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160"/>
      </w:tblGrid>
      <w:tr w:rsidR="00D23792" w:rsidRPr="000350C9" w:rsidTr="00D23792">
        <w:trPr>
          <w:trHeight w:val="851"/>
        </w:trPr>
        <w:tc>
          <w:tcPr>
            <w:tcW w:w="6946" w:type="dxa"/>
            <w:gridSpan w:val="3"/>
            <w:hideMark/>
          </w:tcPr>
          <w:p w:rsidR="00D23792" w:rsidRPr="000350C9" w:rsidRDefault="00D23792" w:rsidP="00C1091C">
            <w:pPr>
              <w:keepNext/>
              <w:outlineLvl w:val="0"/>
              <w:rPr>
                <w:b/>
                <w:bCs/>
                <w:kern w:val="32"/>
              </w:rPr>
            </w:pPr>
            <w:r w:rsidRPr="000350C9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D23792" w:rsidRPr="000350C9" w:rsidRDefault="00D23792" w:rsidP="00C1091C">
            <w:pPr>
              <w:keepNext/>
              <w:outlineLvl w:val="0"/>
              <w:rPr>
                <w:b/>
                <w:bCs/>
                <w:kern w:val="32"/>
              </w:rPr>
            </w:pPr>
            <w:r w:rsidRPr="000350C9">
              <w:rPr>
                <w:b/>
                <w:bCs/>
                <w:kern w:val="32"/>
              </w:rPr>
              <w:t>Igazgatási, Szociális és Szervezési Főosztály</w:t>
            </w:r>
          </w:p>
          <w:p w:rsidR="00D23792" w:rsidRPr="000350C9" w:rsidRDefault="00D23792" w:rsidP="00C1091C">
            <w:pPr>
              <w:keepNext/>
              <w:outlineLvl w:val="1"/>
              <w:rPr>
                <w:bCs/>
              </w:rPr>
            </w:pPr>
            <w:r w:rsidRPr="000350C9">
              <w:rPr>
                <w:bCs/>
              </w:rPr>
              <w:t xml:space="preserve">4200 Hajdúszoboszló, Hősök tere l. </w:t>
            </w:r>
          </w:p>
          <w:p w:rsidR="00D23792" w:rsidRPr="000350C9" w:rsidRDefault="00D23792" w:rsidP="00C1091C">
            <w:pPr>
              <w:jc w:val="both"/>
            </w:pPr>
            <w:r w:rsidRPr="000350C9">
              <w:t>www.hajduszoboszlo.eu</w:t>
            </w:r>
          </w:p>
          <w:p w:rsidR="00D23792" w:rsidRPr="000350C9" w:rsidRDefault="00D23792" w:rsidP="00C1091C">
            <w:pPr>
              <w:jc w:val="both"/>
              <w:rPr>
                <w:u w:val="single"/>
              </w:rPr>
            </w:pPr>
          </w:p>
        </w:tc>
        <w:tc>
          <w:tcPr>
            <w:tcW w:w="2160" w:type="dxa"/>
          </w:tcPr>
          <w:p w:rsidR="00D23792" w:rsidRPr="000350C9" w:rsidRDefault="00D23792" w:rsidP="00C1091C"/>
          <w:p w:rsidR="00D23792" w:rsidRPr="000350C9" w:rsidRDefault="00D23792" w:rsidP="00C1091C">
            <w:r w:rsidRPr="000350C9">
              <w:t xml:space="preserve">  ………</w:t>
            </w:r>
            <w:r>
              <w:t>….</w:t>
            </w:r>
            <w:r w:rsidRPr="000350C9">
              <w:t>………</w:t>
            </w:r>
          </w:p>
          <w:p w:rsidR="00D23792" w:rsidRPr="000350C9" w:rsidRDefault="00D23792" w:rsidP="00C1091C">
            <w:pPr>
              <w:ind w:left="34" w:hanging="34"/>
              <w:jc w:val="center"/>
            </w:pPr>
            <w:r>
              <w:t xml:space="preserve"> </w:t>
            </w:r>
            <w:r w:rsidRPr="000350C9">
              <w:t>sorszám</w:t>
            </w:r>
          </w:p>
          <w:p w:rsidR="00D23792" w:rsidRPr="000350C9" w:rsidRDefault="00D23792" w:rsidP="00C1091C">
            <w:pPr>
              <w:ind w:left="34" w:hanging="34"/>
              <w:jc w:val="center"/>
            </w:pPr>
          </w:p>
        </w:tc>
      </w:tr>
      <w:tr w:rsidR="000350C9" w:rsidRPr="000350C9" w:rsidTr="00D2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556" w:rsidRDefault="009B4556" w:rsidP="000350C9">
            <w:pPr>
              <w:jc w:val="both"/>
            </w:pPr>
            <w:r>
              <w:t>Ügyiratszám:</w:t>
            </w:r>
          </w:p>
          <w:p w:rsidR="000350C9" w:rsidRPr="000350C9" w:rsidRDefault="000350C9" w:rsidP="000350C9">
            <w:pPr>
              <w:jc w:val="both"/>
            </w:pPr>
            <w:r w:rsidRPr="000350C9">
              <w:t>HSZ/</w:t>
            </w:r>
            <w:r w:rsidR="009B4556">
              <w:t>8828-3/</w:t>
            </w:r>
            <w:r w:rsidRPr="000350C9">
              <w:rPr>
                <w:bCs/>
              </w:rPr>
              <w:t>2026</w:t>
            </w:r>
          </w:p>
          <w:p w:rsidR="000350C9" w:rsidRPr="000350C9" w:rsidRDefault="000350C9" w:rsidP="000350C9">
            <w:pPr>
              <w:jc w:val="both"/>
            </w:pPr>
          </w:p>
          <w:p w:rsidR="000350C9" w:rsidRPr="000350C9" w:rsidRDefault="00406EDE" w:rsidP="002D20A4">
            <w:r>
              <w:t xml:space="preserve">A 2026. május hó </w:t>
            </w:r>
            <w:r w:rsidR="009B4556">
              <w:t>19</w:t>
            </w:r>
            <w:r w:rsidR="000350C9" w:rsidRPr="000350C9">
              <w:t>-i</w:t>
            </w:r>
          </w:p>
          <w:p w:rsidR="000350C9" w:rsidRPr="000350C9" w:rsidRDefault="00D23792" w:rsidP="002D20A4">
            <w:r>
              <w:t xml:space="preserve">kulturális, nevelési és sport </w:t>
            </w:r>
            <w:r w:rsidR="009B4556">
              <w:t>bizottsági</w:t>
            </w:r>
            <w:r w:rsidR="002D20A4">
              <w:t xml:space="preserve"> </w:t>
            </w:r>
            <w:r w:rsidR="000350C9" w:rsidRPr="000350C9">
              <w:t>nyílt ülés</w:t>
            </w:r>
            <w:r w:rsidR="002D20A4">
              <w:t xml:space="preserve"> </w:t>
            </w:r>
            <w:r w:rsidR="000350C9" w:rsidRPr="000350C9"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2D20A4" w:rsidP="000350C9">
            <w:r>
              <w:t xml:space="preserve">aláíró </w:t>
            </w:r>
          </w:p>
        </w:tc>
      </w:tr>
      <w:tr w:rsidR="000350C9" w:rsidRPr="000350C9" w:rsidTr="00D2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50C9" w:rsidRPr="000350C9" w:rsidRDefault="000350C9" w:rsidP="000350C9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pPr>
              <w:jc w:val="center"/>
            </w:pPr>
          </w:p>
        </w:tc>
      </w:tr>
      <w:tr w:rsidR="000350C9" w:rsidRPr="000350C9" w:rsidTr="00D2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50C9" w:rsidRPr="000350C9" w:rsidRDefault="000350C9" w:rsidP="000350C9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>Megtárgyalja: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pPr>
              <w:rPr>
                <w:i/>
              </w:rPr>
            </w:pPr>
            <w:r w:rsidRPr="000350C9">
              <w:t>Kulturális, Nevelési és Sport Bizottság</w:t>
            </w:r>
          </w:p>
        </w:tc>
      </w:tr>
      <w:tr w:rsidR="000350C9" w:rsidRPr="000350C9" w:rsidTr="00D2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50C9" w:rsidRPr="000350C9" w:rsidRDefault="000350C9" w:rsidP="000350C9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>egyszerű</w:t>
            </w:r>
          </w:p>
        </w:tc>
      </w:tr>
      <w:tr w:rsidR="000350C9" w:rsidRPr="000350C9" w:rsidTr="00D23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C9" w:rsidRPr="000350C9" w:rsidRDefault="000350C9" w:rsidP="000350C9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C9" w:rsidRPr="000350C9" w:rsidRDefault="000350C9" w:rsidP="000350C9">
            <w:r w:rsidRPr="000350C9">
              <w:t>döntés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C9" w:rsidRPr="000350C9" w:rsidRDefault="000350C9" w:rsidP="000350C9">
            <w:r w:rsidRPr="000350C9">
              <w:t>1 db határozat</w:t>
            </w:r>
          </w:p>
        </w:tc>
      </w:tr>
    </w:tbl>
    <w:p w:rsidR="001D0CBD" w:rsidRDefault="001D0CBD" w:rsidP="001D0CBD">
      <w:pPr>
        <w:pStyle w:val="Cm"/>
        <w:rPr>
          <w:i w:val="0"/>
          <w:spacing w:val="0"/>
          <w:sz w:val="32"/>
          <w:szCs w:val="32"/>
        </w:rPr>
      </w:pPr>
    </w:p>
    <w:p w:rsidR="0046324E" w:rsidRPr="0046324E" w:rsidRDefault="002D20A4" w:rsidP="0046324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ELŐTERJESZTÉS </w:t>
      </w:r>
    </w:p>
    <w:p w:rsidR="0046324E" w:rsidRPr="00395B88" w:rsidRDefault="00395B88" w:rsidP="00395B88">
      <w:pPr>
        <w:jc w:val="center"/>
        <w:rPr>
          <w:b/>
          <w:color w:val="000000"/>
          <w:shd w:val="clear" w:color="auto" w:fill="FFFFFF"/>
        </w:rPr>
      </w:pPr>
      <w:r w:rsidRPr="00395B88">
        <w:rPr>
          <w:b/>
          <w:color w:val="000000"/>
          <w:shd w:val="clear" w:color="auto" w:fill="FFFFFF"/>
        </w:rPr>
        <w:t>e</w:t>
      </w:r>
      <w:r w:rsidRPr="00C33BF8">
        <w:rPr>
          <w:b/>
          <w:color w:val="000000"/>
          <w:shd w:val="clear" w:color="auto" w:fill="FFFFFF"/>
        </w:rPr>
        <w:t>mléktábla elhelyezés</w:t>
      </w:r>
      <w:r w:rsidRPr="00395B88">
        <w:rPr>
          <w:b/>
          <w:color w:val="000000"/>
          <w:shd w:val="clear" w:color="auto" w:fill="FFFFFF"/>
        </w:rPr>
        <w:t xml:space="preserve">éről </w:t>
      </w:r>
      <w:r w:rsidRPr="00C33BF8">
        <w:rPr>
          <w:b/>
          <w:color w:val="000000"/>
          <w:shd w:val="clear" w:color="auto" w:fill="FFFFFF"/>
        </w:rPr>
        <w:t>a Trianon emlékmű közvetlen környezetében</w:t>
      </w:r>
    </w:p>
    <w:p w:rsidR="00395B88" w:rsidRPr="0046324E" w:rsidRDefault="00395B88" w:rsidP="0046324E">
      <w:pPr>
        <w:jc w:val="center"/>
        <w:rPr>
          <w:rFonts w:eastAsia="Calibri"/>
          <w:lang w:eastAsia="en-US"/>
        </w:rPr>
      </w:pPr>
    </w:p>
    <w:p w:rsidR="0046324E" w:rsidRPr="0046324E" w:rsidRDefault="0046324E" w:rsidP="0046324E">
      <w:pPr>
        <w:rPr>
          <w:rFonts w:eastAsia="Calibri"/>
          <w:b/>
          <w:lang w:eastAsia="en-US"/>
        </w:rPr>
      </w:pPr>
      <w:r w:rsidRPr="0046324E">
        <w:rPr>
          <w:rFonts w:eastAsia="Calibri"/>
          <w:b/>
          <w:lang w:eastAsia="en-US"/>
        </w:rPr>
        <w:t xml:space="preserve">Tisztelt Bizottság! </w:t>
      </w:r>
    </w:p>
    <w:p w:rsidR="00290AE1" w:rsidRDefault="00290AE1" w:rsidP="00290AE1">
      <w:pPr>
        <w:rPr>
          <w:rFonts w:eastAsia="SimSun"/>
        </w:rPr>
      </w:pPr>
    </w:p>
    <w:p w:rsidR="000202BE" w:rsidRDefault="00D23792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Kecskés István Béla, a Hajdú-Bihar Vármegyei Közgyűlés önkormányzati képviselője az 1. mellékletben leírt kérelemmel fordult a képviselő-testülethez. </w:t>
      </w:r>
      <w:r w:rsidR="008D7900">
        <w:rPr>
          <w:rFonts w:eastAsia="Calibri"/>
          <w:lang w:eastAsia="en-US"/>
        </w:rPr>
        <w:t xml:space="preserve">A melléklet az előterjesztés részét képezi. </w:t>
      </w:r>
    </w:p>
    <w:p w:rsidR="00D23792" w:rsidRDefault="00D23792" w:rsidP="009826FC">
      <w:pPr>
        <w:jc w:val="both"/>
        <w:rPr>
          <w:rFonts w:eastAsia="Calibri"/>
          <w:lang w:eastAsia="en-US"/>
        </w:rPr>
      </w:pPr>
    </w:p>
    <w:p w:rsidR="00D23792" w:rsidRDefault="00D23792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 kérelemben néhai Kiss Lajos hajdúszoboszlói őrmester</w:t>
      </w:r>
      <w:r w:rsidR="009041E7">
        <w:rPr>
          <w:rFonts w:eastAsia="Calibri"/>
          <w:lang w:eastAsia="en-US"/>
        </w:rPr>
        <w:t xml:space="preserve"> emléke előtt t</w:t>
      </w:r>
      <w:r>
        <w:rPr>
          <w:rFonts w:eastAsia="Calibri"/>
          <w:lang w:eastAsia="en-US"/>
        </w:rPr>
        <w:t xml:space="preserve">isztelegve emléktábla </w:t>
      </w:r>
      <w:r w:rsidR="00BC0B53">
        <w:rPr>
          <w:rFonts w:eastAsia="Calibri"/>
          <w:lang w:eastAsia="en-US"/>
        </w:rPr>
        <w:t>állítását</w:t>
      </w:r>
      <w:r>
        <w:rPr>
          <w:rFonts w:eastAsia="Calibri"/>
          <w:lang w:eastAsia="en-US"/>
        </w:rPr>
        <w:t xml:space="preserve"> szeretné kezdeményezni a Trianon emlékmű mellé.</w:t>
      </w:r>
    </w:p>
    <w:p w:rsidR="00BC0B53" w:rsidRDefault="00BC0B53" w:rsidP="009826FC">
      <w:pPr>
        <w:jc w:val="both"/>
        <w:rPr>
          <w:rFonts w:eastAsia="Calibri"/>
          <w:lang w:eastAsia="en-US"/>
        </w:rPr>
      </w:pPr>
    </w:p>
    <w:p w:rsidR="00D23792" w:rsidRPr="00BC0B53" w:rsidRDefault="00BC0B53" w:rsidP="00BC0B53">
      <w:pPr>
        <w:tabs>
          <w:tab w:val="left" w:pos="0"/>
        </w:tabs>
        <w:ind w:right="-108"/>
        <w:jc w:val="both"/>
      </w:pPr>
      <w:r w:rsidRPr="00BC0B53">
        <w:rPr>
          <w:bCs/>
        </w:rPr>
        <w:t xml:space="preserve">Hajdúszoboszló Város Önkormányzata Képviselő-testületének az önkormányzat szervezeti és működési szabályzatáról szóló 27/2024. (X. 17.) rendelete </w:t>
      </w:r>
      <w:r w:rsidRPr="00BC0B53">
        <w:rPr>
          <w:shd w:val="clear" w:color="auto" w:fill="FFFFFF"/>
        </w:rPr>
        <w:t>5. melléklet 2.3. (j) pontja alapján a kulturális, nevelési és sport bizottság javaslatot tehet közterület elnevezésére, emléktáblák, műalkotások elhelyezésére.</w:t>
      </w:r>
    </w:p>
    <w:p w:rsidR="00BC0B53" w:rsidRPr="00BC0B53" w:rsidRDefault="00BC0B53" w:rsidP="00BC0B53">
      <w:pPr>
        <w:tabs>
          <w:tab w:val="left" w:pos="0"/>
        </w:tabs>
        <w:ind w:right="-108"/>
        <w:jc w:val="both"/>
      </w:pPr>
    </w:p>
    <w:p w:rsidR="00D23792" w:rsidRDefault="00D23792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Az emléktábla anyaga: egyszerű márványtábla, vésett betűkkel </w:t>
      </w:r>
    </w:p>
    <w:p w:rsidR="00D23792" w:rsidRDefault="00D23792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Szövege: </w:t>
      </w:r>
      <w:r w:rsidRPr="00D23792">
        <w:rPr>
          <w:i/>
          <w:color w:val="000000"/>
          <w:shd w:val="clear" w:color="auto" w:fill="FFFFFF"/>
        </w:rPr>
        <w:t>"Hősi halott még mindig lehetek, de Hajdúszoboszlón román állampolgár nem leszek soha!"-Kiss Lajos őrmester-1919”</w:t>
      </w:r>
      <w:r w:rsidRPr="00C33BF8">
        <w:rPr>
          <w:rFonts w:ascii="Calibri" w:hAnsi="Calibri" w:cs="Calibri"/>
          <w:color w:val="000000"/>
          <w:shd w:val="clear" w:color="auto" w:fill="FFFFFF"/>
        </w:rPr>
        <w:t xml:space="preserve"> </w:t>
      </w:r>
      <w:r>
        <w:rPr>
          <w:rFonts w:eastAsia="Calibri"/>
          <w:lang w:eastAsia="en-US"/>
        </w:rPr>
        <w:t xml:space="preserve"> </w:t>
      </w:r>
    </w:p>
    <w:p w:rsidR="00D23792" w:rsidRDefault="00D23792" w:rsidP="009826FC">
      <w:pPr>
        <w:jc w:val="both"/>
        <w:rPr>
          <w:rFonts w:eastAsia="Calibri"/>
          <w:lang w:eastAsia="en-US"/>
        </w:rPr>
      </w:pPr>
    </w:p>
    <w:p w:rsidR="00D23792" w:rsidRDefault="00D23792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Az emléktábla várható költsége 50-70.000 Ft, a betűk számának függvényében. </w:t>
      </w:r>
    </w:p>
    <w:p w:rsidR="00D23792" w:rsidRDefault="00D23792" w:rsidP="009826FC">
      <w:pPr>
        <w:jc w:val="both"/>
        <w:rPr>
          <w:rFonts w:eastAsia="Calibri"/>
          <w:lang w:eastAsia="en-US"/>
        </w:rPr>
      </w:pPr>
    </w:p>
    <w:p w:rsidR="00D23792" w:rsidRDefault="00D23792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Képviselő Úr ennek a költségnek az önkormányzat részéről történő finanszírozását kéri. </w:t>
      </w:r>
    </w:p>
    <w:p w:rsidR="00D23792" w:rsidRDefault="00D23792" w:rsidP="009826FC">
      <w:pPr>
        <w:jc w:val="both"/>
        <w:rPr>
          <w:rFonts w:eastAsia="Calibri"/>
          <w:lang w:eastAsia="en-US"/>
        </w:rPr>
      </w:pPr>
    </w:p>
    <w:p w:rsidR="000B6FD4" w:rsidRDefault="00D23792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 hivatal minden emléktábla, emlékoszlop elhelyezése előtt kikéri a városi főépítész véleményét</w:t>
      </w:r>
      <w:r w:rsidR="000B6FD4">
        <w:rPr>
          <w:rFonts w:eastAsia="Calibri"/>
          <w:lang w:eastAsia="en-US"/>
        </w:rPr>
        <w:t>, hogy településképi szempontból megfelelő-e a javasolt helyszín</w:t>
      </w:r>
      <w:r>
        <w:rPr>
          <w:rFonts w:eastAsia="Calibri"/>
          <w:lang w:eastAsia="en-US"/>
        </w:rPr>
        <w:t>.</w:t>
      </w:r>
    </w:p>
    <w:p w:rsidR="000B6FD4" w:rsidRDefault="000B6FD4" w:rsidP="009826FC">
      <w:pPr>
        <w:jc w:val="both"/>
        <w:rPr>
          <w:rFonts w:eastAsia="Calibri"/>
          <w:lang w:eastAsia="en-US"/>
        </w:rPr>
      </w:pPr>
    </w:p>
    <w:p w:rsidR="000B6FD4" w:rsidRDefault="000B6FD4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="00BC0B53">
        <w:rPr>
          <w:rFonts w:eastAsia="Calibri"/>
          <w:lang w:eastAsia="en-US"/>
        </w:rPr>
        <w:t>z emléktábla elhelyezése a tri</w:t>
      </w:r>
      <w:r>
        <w:rPr>
          <w:rFonts w:eastAsia="Calibri"/>
          <w:lang w:eastAsia="en-US"/>
        </w:rPr>
        <w:t>a</w:t>
      </w:r>
      <w:r w:rsidR="00BC0B53">
        <w:rPr>
          <w:rFonts w:eastAsia="Calibri"/>
          <w:lang w:eastAsia="en-US"/>
        </w:rPr>
        <w:t>n</w:t>
      </w:r>
      <w:r>
        <w:rPr>
          <w:rFonts w:eastAsia="Calibri"/>
          <w:lang w:eastAsia="en-US"/>
        </w:rPr>
        <w:t xml:space="preserve">oni megemlékezéshez kapcsolódna (június 04.), az idő rövidsége miatt szükséges </w:t>
      </w:r>
      <w:r w:rsidR="009041E7">
        <w:rPr>
          <w:rFonts w:eastAsia="Calibri"/>
          <w:lang w:eastAsia="en-US"/>
        </w:rPr>
        <w:t xml:space="preserve">most </w:t>
      </w:r>
      <w:r>
        <w:rPr>
          <w:rFonts w:eastAsia="Calibri"/>
          <w:lang w:eastAsia="en-US"/>
        </w:rPr>
        <w:t xml:space="preserve">dönteni erről. </w:t>
      </w:r>
    </w:p>
    <w:p w:rsidR="000B6FD4" w:rsidRDefault="000B6FD4" w:rsidP="009826FC">
      <w:pPr>
        <w:jc w:val="both"/>
        <w:rPr>
          <w:rFonts w:eastAsia="Calibri"/>
          <w:lang w:eastAsia="en-US"/>
        </w:rPr>
      </w:pPr>
    </w:p>
    <w:p w:rsidR="009041E7" w:rsidRDefault="000B6FD4" w:rsidP="009826F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 kulturális, nevelési és sport bizottság döntési javaslattal él</w:t>
      </w:r>
      <w:r w:rsidR="00E8376B">
        <w:rPr>
          <w:rFonts w:eastAsia="Calibri"/>
          <w:lang w:eastAsia="en-US"/>
        </w:rPr>
        <w:t>het</w:t>
      </w:r>
      <w:r>
        <w:rPr>
          <w:rFonts w:eastAsia="Calibri"/>
          <w:lang w:eastAsia="en-US"/>
        </w:rPr>
        <w:t xml:space="preserve">, mely szerint </w:t>
      </w:r>
      <w:r w:rsidR="00F737A6">
        <w:rPr>
          <w:rFonts w:eastAsia="Calibri"/>
          <w:lang w:eastAsia="en-US"/>
        </w:rPr>
        <w:t>támogatja</w:t>
      </w:r>
      <w:r w:rsidR="00E8376B">
        <w:rPr>
          <w:rFonts w:eastAsia="Calibri"/>
          <w:lang w:eastAsia="en-US"/>
        </w:rPr>
        <w:t xml:space="preserve"> az emléktábla elhelyezését és </w:t>
      </w:r>
      <w:r w:rsidR="00CF3EF0">
        <w:rPr>
          <w:rFonts w:eastAsia="Calibri"/>
          <w:lang w:eastAsia="en-US"/>
        </w:rPr>
        <w:t xml:space="preserve">javasolja </w:t>
      </w:r>
      <w:r w:rsidR="009041E7">
        <w:rPr>
          <w:rFonts w:eastAsia="Calibri"/>
          <w:lang w:eastAsia="en-US"/>
        </w:rPr>
        <w:t xml:space="preserve">a május 21-i testületi ülésre </w:t>
      </w:r>
      <w:r>
        <w:rPr>
          <w:rFonts w:eastAsia="Calibri"/>
          <w:lang w:eastAsia="en-US"/>
        </w:rPr>
        <w:t xml:space="preserve">sürgősségi előterjesztés </w:t>
      </w:r>
      <w:r w:rsidR="009C5993">
        <w:rPr>
          <w:rFonts w:eastAsia="Calibri"/>
          <w:lang w:eastAsia="en-US"/>
        </w:rPr>
        <w:t>készítését.</w:t>
      </w:r>
    </w:p>
    <w:p w:rsidR="009C5993" w:rsidRPr="00D23792" w:rsidRDefault="009C5993" w:rsidP="009826FC">
      <w:pPr>
        <w:jc w:val="both"/>
        <w:rPr>
          <w:rFonts w:eastAsia="Calibri"/>
          <w:lang w:eastAsia="en-US"/>
        </w:rPr>
      </w:pPr>
    </w:p>
    <w:p w:rsidR="009826FC" w:rsidRDefault="009826FC" w:rsidP="009826FC">
      <w:pPr>
        <w:jc w:val="both"/>
        <w:rPr>
          <w:rFonts w:eastAsia="Calibri"/>
          <w:b/>
          <w:lang w:eastAsia="en-US"/>
        </w:rPr>
      </w:pPr>
      <w:r w:rsidRPr="009826FC">
        <w:rPr>
          <w:rFonts w:eastAsia="Calibri"/>
          <w:b/>
          <w:lang w:eastAsia="en-US"/>
        </w:rPr>
        <w:t>Kérem a</w:t>
      </w:r>
      <w:r w:rsidR="00BC0B53">
        <w:rPr>
          <w:rFonts w:eastAsia="Calibri"/>
          <w:b/>
          <w:lang w:eastAsia="en-US"/>
        </w:rPr>
        <w:t xml:space="preserve"> tisztelt</w:t>
      </w:r>
      <w:r w:rsidRPr="009826FC">
        <w:rPr>
          <w:rFonts w:eastAsia="Calibri"/>
          <w:b/>
          <w:lang w:eastAsia="en-US"/>
        </w:rPr>
        <w:t xml:space="preserve"> </w:t>
      </w:r>
      <w:r w:rsidR="000B6FD4">
        <w:rPr>
          <w:rFonts w:eastAsia="Calibri"/>
          <w:b/>
          <w:lang w:eastAsia="en-US"/>
        </w:rPr>
        <w:t>bizottságot</w:t>
      </w:r>
      <w:r w:rsidRPr="009826FC">
        <w:rPr>
          <w:rFonts w:eastAsia="Calibri"/>
          <w:b/>
          <w:lang w:eastAsia="en-US"/>
        </w:rPr>
        <w:t>, hogy a határozati javaslat</w:t>
      </w:r>
      <w:r w:rsidR="00BC0B53">
        <w:rPr>
          <w:rFonts w:eastAsia="Calibri"/>
          <w:b/>
          <w:lang w:eastAsia="en-US"/>
        </w:rPr>
        <w:t xml:space="preserve">ról dönteni </w:t>
      </w:r>
      <w:r w:rsidRPr="009826FC">
        <w:rPr>
          <w:rFonts w:eastAsia="Calibri"/>
          <w:b/>
          <w:lang w:eastAsia="en-US"/>
        </w:rPr>
        <w:t>szíveskedjen</w:t>
      </w:r>
      <w:r w:rsidR="002D20A4">
        <w:rPr>
          <w:rFonts w:eastAsia="Calibri"/>
          <w:b/>
          <w:lang w:eastAsia="en-US"/>
        </w:rPr>
        <w:t>!</w:t>
      </w:r>
    </w:p>
    <w:p w:rsidR="009041E7" w:rsidRDefault="009041E7" w:rsidP="009826FC">
      <w:pPr>
        <w:jc w:val="both"/>
        <w:rPr>
          <w:rFonts w:eastAsia="Calibri"/>
          <w:b/>
          <w:lang w:eastAsia="en-US"/>
        </w:rPr>
      </w:pPr>
    </w:p>
    <w:p w:rsidR="009826FC" w:rsidRPr="009826FC" w:rsidRDefault="009826FC" w:rsidP="009826FC">
      <w:pPr>
        <w:jc w:val="both"/>
        <w:rPr>
          <w:rFonts w:eastAsia="Calibri"/>
          <w:lang w:eastAsia="en-US"/>
        </w:rPr>
      </w:pPr>
    </w:p>
    <w:p w:rsidR="009826FC" w:rsidRPr="009826FC" w:rsidRDefault="009826FC" w:rsidP="009826FC">
      <w:pPr>
        <w:rPr>
          <w:rFonts w:eastAsia="Calibri"/>
          <w:lang w:eastAsia="en-US"/>
        </w:rPr>
      </w:pPr>
      <w:r w:rsidRPr="009826FC">
        <w:rPr>
          <w:rFonts w:eastAsia="Calibri"/>
          <w:b/>
          <w:u w:val="single"/>
          <w:lang w:eastAsia="en-US"/>
        </w:rPr>
        <w:lastRenderedPageBreak/>
        <w:t>Határozati javaslat</w:t>
      </w:r>
      <w:r w:rsidR="00445977">
        <w:rPr>
          <w:rFonts w:eastAsia="Calibri"/>
          <w:b/>
          <w:u w:val="single"/>
          <w:lang w:eastAsia="en-US"/>
        </w:rPr>
        <w:t xml:space="preserve">: </w:t>
      </w:r>
    </w:p>
    <w:p w:rsidR="009826FC" w:rsidRPr="009826FC" w:rsidRDefault="009826FC" w:rsidP="009826FC">
      <w:pPr>
        <w:jc w:val="center"/>
        <w:rPr>
          <w:rFonts w:eastAsia="Calibri"/>
          <w:lang w:eastAsia="en-US"/>
        </w:rPr>
      </w:pPr>
    </w:p>
    <w:p w:rsidR="009826FC" w:rsidRDefault="002D20A4" w:rsidP="000B6FD4">
      <w:pPr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„</w:t>
      </w:r>
      <w:r w:rsidR="000B6FD4">
        <w:rPr>
          <w:rFonts w:eastAsia="Calibri"/>
          <w:b/>
          <w:i/>
          <w:lang w:eastAsia="en-US"/>
        </w:rPr>
        <w:t xml:space="preserve">…../2026. (V. 19.) KNSB határozat: </w:t>
      </w:r>
    </w:p>
    <w:p w:rsidR="000B6FD4" w:rsidRDefault="000B6FD4" w:rsidP="000B6FD4">
      <w:pPr>
        <w:rPr>
          <w:rFonts w:eastAsia="Calibri"/>
          <w:b/>
          <w:i/>
          <w:u w:val="single"/>
          <w:lang w:eastAsia="en-US"/>
        </w:rPr>
      </w:pPr>
    </w:p>
    <w:p w:rsidR="000B6FD4" w:rsidRDefault="009826FC" w:rsidP="000B6FD4">
      <w:pPr>
        <w:jc w:val="both"/>
        <w:rPr>
          <w:b/>
          <w:i/>
          <w:color w:val="000000"/>
          <w:shd w:val="clear" w:color="auto" w:fill="FFFFFF"/>
        </w:rPr>
      </w:pPr>
      <w:r w:rsidRPr="000B6FD4">
        <w:rPr>
          <w:b/>
          <w:i/>
        </w:rPr>
        <w:t>Hajdúszoboszló Város</w:t>
      </w:r>
      <w:r w:rsidR="005242C2" w:rsidRPr="000B6FD4">
        <w:rPr>
          <w:b/>
          <w:i/>
        </w:rPr>
        <w:t xml:space="preserve"> Önkormányzatnak</w:t>
      </w:r>
      <w:r w:rsidRPr="000B6FD4">
        <w:rPr>
          <w:b/>
          <w:i/>
        </w:rPr>
        <w:t xml:space="preserve"> </w:t>
      </w:r>
      <w:r w:rsidR="000B6FD4" w:rsidRPr="000B6FD4">
        <w:rPr>
          <w:b/>
          <w:i/>
        </w:rPr>
        <w:t xml:space="preserve">Kulturális, Nevelési és Sport Bizottsága úgy határoz, hogy </w:t>
      </w:r>
      <w:r w:rsidR="00622BEF">
        <w:rPr>
          <w:b/>
          <w:i/>
        </w:rPr>
        <w:t xml:space="preserve">támogatja </w:t>
      </w:r>
      <w:r w:rsidR="00F737A6">
        <w:rPr>
          <w:b/>
          <w:i/>
        </w:rPr>
        <w:t xml:space="preserve">emléktábla elhelyezését </w:t>
      </w:r>
      <w:r w:rsidR="000B6FD4" w:rsidRPr="00C33BF8">
        <w:rPr>
          <w:b/>
          <w:i/>
          <w:color w:val="000000"/>
          <w:shd w:val="clear" w:color="auto" w:fill="FFFFFF"/>
        </w:rPr>
        <w:t>a Trianon emlékmű közvetlen környezetében</w:t>
      </w:r>
      <w:r w:rsidR="00F737A6">
        <w:rPr>
          <w:b/>
          <w:i/>
          <w:color w:val="000000"/>
          <w:shd w:val="clear" w:color="auto" w:fill="FFFFFF"/>
        </w:rPr>
        <w:t xml:space="preserve">, valamint </w:t>
      </w:r>
      <w:r w:rsidR="00622BEF">
        <w:rPr>
          <w:b/>
          <w:i/>
          <w:color w:val="000000"/>
          <w:shd w:val="clear" w:color="auto" w:fill="FFFFFF"/>
        </w:rPr>
        <w:t xml:space="preserve">felkéri a jegyzőt </w:t>
      </w:r>
      <w:r w:rsidR="000A0E5F">
        <w:rPr>
          <w:b/>
          <w:i/>
          <w:color w:val="000000"/>
          <w:shd w:val="clear" w:color="auto" w:fill="FFFFFF"/>
        </w:rPr>
        <w:t xml:space="preserve">az </w:t>
      </w:r>
      <w:r w:rsidR="00F737A6">
        <w:rPr>
          <w:b/>
          <w:i/>
          <w:color w:val="000000"/>
          <w:shd w:val="clear" w:color="auto" w:fill="FFFFFF"/>
        </w:rPr>
        <w:t xml:space="preserve">ezzel kapcsolatos </w:t>
      </w:r>
      <w:r w:rsidR="000B6FD4" w:rsidRPr="000B6FD4">
        <w:rPr>
          <w:b/>
          <w:i/>
          <w:color w:val="000000"/>
          <w:shd w:val="clear" w:color="auto" w:fill="FFFFFF"/>
        </w:rPr>
        <w:t>előterjesztés</w:t>
      </w:r>
      <w:r w:rsidR="009041E7">
        <w:rPr>
          <w:b/>
          <w:i/>
          <w:color w:val="000000"/>
          <w:shd w:val="clear" w:color="auto" w:fill="FFFFFF"/>
        </w:rPr>
        <w:t xml:space="preserve"> </w:t>
      </w:r>
      <w:r w:rsidR="00622BEF">
        <w:rPr>
          <w:b/>
          <w:i/>
          <w:color w:val="000000"/>
          <w:shd w:val="clear" w:color="auto" w:fill="FFFFFF"/>
        </w:rPr>
        <w:t>elkészítésére</w:t>
      </w:r>
      <w:r w:rsidR="00811D03">
        <w:rPr>
          <w:b/>
          <w:i/>
          <w:color w:val="000000"/>
          <w:shd w:val="clear" w:color="auto" w:fill="FFFFFF"/>
        </w:rPr>
        <w:t>.</w:t>
      </w:r>
    </w:p>
    <w:p w:rsidR="00811D03" w:rsidRPr="000B6FD4" w:rsidRDefault="00811D03" w:rsidP="000B6FD4">
      <w:pPr>
        <w:jc w:val="both"/>
        <w:rPr>
          <w:b/>
          <w:i/>
          <w:color w:val="000000"/>
          <w:shd w:val="clear" w:color="auto" w:fill="FFFFFF"/>
        </w:rPr>
      </w:pPr>
    </w:p>
    <w:p w:rsidR="000B6FD4" w:rsidRPr="000B6FD4" w:rsidRDefault="000B6FD4" w:rsidP="000B6FD4">
      <w:pPr>
        <w:jc w:val="both"/>
        <w:rPr>
          <w:b/>
          <w:i/>
          <w:color w:val="000000"/>
          <w:shd w:val="clear" w:color="auto" w:fill="FFFFFF"/>
        </w:rPr>
      </w:pPr>
      <w:r w:rsidRPr="000B6FD4">
        <w:rPr>
          <w:b/>
          <w:i/>
          <w:color w:val="000000"/>
          <w:shd w:val="clear" w:color="auto" w:fill="FFFFFF"/>
        </w:rPr>
        <w:t>Felelős: bizottsági elnök</w:t>
      </w:r>
    </w:p>
    <w:p w:rsidR="000B6FD4" w:rsidRPr="000B6FD4" w:rsidRDefault="000B6FD4" w:rsidP="000B6FD4">
      <w:pPr>
        <w:jc w:val="both"/>
        <w:rPr>
          <w:b/>
          <w:i/>
          <w:color w:val="000000"/>
          <w:shd w:val="clear" w:color="auto" w:fill="FFFFFF"/>
        </w:rPr>
      </w:pPr>
      <w:r w:rsidRPr="000B6FD4">
        <w:rPr>
          <w:b/>
          <w:i/>
          <w:color w:val="000000"/>
          <w:shd w:val="clear" w:color="auto" w:fill="FFFFFF"/>
        </w:rPr>
        <w:t>Határidő:</w:t>
      </w:r>
      <w:r>
        <w:rPr>
          <w:b/>
          <w:i/>
          <w:color w:val="000000"/>
          <w:shd w:val="clear" w:color="auto" w:fill="FFFFFF"/>
        </w:rPr>
        <w:t xml:space="preserve"> </w:t>
      </w:r>
      <w:r w:rsidR="00811D03">
        <w:rPr>
          <w:b/>
          <w:i/>
          <w:color w:val="000000"/>
          <w:shd w:val="clear" w:color="auto" w:fill="FFFFFF"/>
        </w:rPr>
        <w:t>…</w:t>
      </w:r>
      <w:bookmarkStart w:id="0" w:name="_GoBack"/>
      <w:bookmarkEnd w:id="0"/>
      <w:r>
        <w:rPr>
          <w:b/>
          <w:i/>
          <w:color w:val="000000"/>
          <w:shd w:val="clear" w:color="auto" w:fill="FFFFFF"/>
        </w:rPr>
        <w:t>.”</w:t>
      </w:r>
    </w:p>
    <w:p w:rsidR="009826FC" w:rsidRPr="000202BE" w:rsidRDefault="009826FC" w:rsidP="000B6FD4">
      <w:pPr>
        <w:ind w:right="-1"/>
        <w:jc w:val="both"/>
        <w:rPr>
          <w:b/>
        </w:rPr>
      </w:pPr>
    </w:p>
    <w:p w:rsidR="00395B88" w:rsidRDefault="00395B88" w:rsidP="009826FC">
      <w:pPr>
        <w:jc w:val="both"/>
        <w:rPr>
          <w:b/>
        </w:rPr>
      </w:pPr>
    </w:p>
    <w:p w:rsidR="009826FC" w:rsidRPr="009826FC" w:rsidRDefault="009826FC" w:rsidP="009826FC">
      <w:pPr>
        <w:jc w:val="both"/>
        <w:rPr>
          <w:rFonts w:eastAsia="Calibri"/>
          <w:lang w:eastAsia="en-US"/>
        </w:rPr>
      </w:pPr>
      <w:r w:rsidRPr="009826FC">
        <w:rPr>
          <w:rFonts w:eastAsia="Calibri"/>
          <w:lang w:eastAsia="en-US"/>
        </w:rPr>
        <w:t>Hajdúszoboszló, 202</w:t>
      </w:r>
      <w:r w:rsidR="000B2877">
        <w:rPr>
          <w:rFonts w:eastAsia="Calibri"/>
          <w:lang w:eastAsia="en-US"/>
        </w:rPr>
        <w:t>6.</w:t>
      </w:r>
      <w:r w:rsidR="002D20A4">
        <w:rPr>
          <w:rFonts w:eastAsia="Calibri"/>
          <w:lang w:eastAsia="en-US"/>
        </w:rPr>
        <w:t xml:space="preserve"> </w:t>
      </w:r>
      <w:r w:rsidR="000B2877">
        <w:rPr>
          <w:rFonts w:eastAsia="Calibri"/>
          <w:lang w:eastAsia="en-US"/>
        </w:rPr>
        <w:t>05.</w:t>
      </w:r>
      <w:r w:rsidR="002D20A4">
        <w:rPr>
          <w:rFonts w:eastAsia="Calibri"/>
          <w:lang w:eastAsia="en-US"/>
        </w:rPr>
        <w:t xml:space="preserve"> </w:t>
      </w:r>
      <w:r w:rsidR="000B2877">
        <w:rPr>
          <w:rFonts w:eastAsia="Calibri"/>
          <w:lang w:eastAsia="en-US"/>
        </w:rPr>
        <w:t>1</w:t>
      </w:r>
      <w:r w:rsidR="000B6FD4">
        <w:rPr>
          <w:rFonts w:eastAsia="Calibri"/>
          <w:lang w:eastAsia="en-US"/>
        </w:rPr>
        <w:t>4</w:t>
      </w:r>
      <w:r w:rsidR="002D20A4">
        <w:rPr>
          <w:rFonts w:eastAsia="Calibri"/>
          <w:lang w:eastAsia="en-US"/>
        </w:rPr>
        <w:t>.</w:t>
      </w:r>
    </w:p>
    <w:p w:rsidR="009826FC" w:rsidRPr="009826FC" w:rsidRDefault="009826FC" w:rsidP="009826FC">
      <w:pPr>
        <w:jc w:val="center"/>
        <w:rPr>
          <w:rFonts w:eastAsia="Calibri"/>
          <w:lang w:eastAsia="en-US"/>
        </w:rPr>
      </w:pPr>
    </w:p>
    <w:p w:rsidR="009826FC" w:rsidRPr="009826FC" w:rsidRDefault="009826FC" w:rsidP="009826FC">
      <w:pPr>
        <w:jc w:val="center"/>
        <w:rPr>
          <w:rFonts w:eastAsia="Calibri"/>
          <w:lang w:eastAsia="en-US"/>
        </w:rPr>
      </w:pPr>
    </w:p>
    <w:p w:rsidR="009826FC" w:rsidRPr="009826FC" w:rsidRDefault="009826FC" w:rsidP="009826FC">
      <w:pPr>
        <w:jc w:val="center"/>
        <w:rPr>
          <w:rFonts w:eastAsia="Calibri"/>
          <w:lang w:eastAsia="en-US"/>
        </w:rPr>
      </w:pPr>
      <w:r w:rsidRPr="009826FC">
        <w:rPr>
          <w:rFonts w:eastAsia="Calibri"/>
          <w:lang w:eastAsia="en-US"/>
        </w:rPr>
        <w:t>Dr. Morvai Gábor</w:t>
      </w:r>
    </w:p>
    <w:p w:rsidR="009826FC" w:rsidRPr="009826FC" w:rsidRDefault="009826FC" w:rsidP="009826FC">
      <w:pPr>
        <w:jc w:val="center"/>
        <w:rPr>
          <w:rFonts w:eastAsia="Calibri"/>
          <w:lang w:eastAsia="en-US"/>
        </w:rPr>
      </w:pPr>
      <w:r w:rsidRPr="009826FC">
        <w:rPr>
          <w:rFonts w:eastAsia="Calibri"/>
          <w:lang w:eastAsia="en-US"/>
        </w:rPr>
        <w:t>jegyző</w:t>
      </w:r>
    </w:p>
    <w:p w:rsidR="00C657B3" w:rsidRDefault="00680A67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  <w:r w:rsidRPr="002A3E67">
        <w:rPr>
          <w:sz w:val="28"/>
          <w:szCs w:val="28"/>
        </w:rPr>
        <w:tab/>
      </w:r>
      <w:r w:rsidRPr="002A3E67">
        <w:rPr>
          <w:sz w:val="28"/>
          <w:szCs w:val="28"/>
        </w:rPr>
        <w:tab/>
      </w:r>
      <w:r w:rsidRPr="002A3E67">
        <w:rPr>
          <w:sz w:val="28"/>
          <w:szCs w:val="28"/>
        </w:rPr>
        <w:tab/>
      </w: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9041E7" w:rsidRDefault="009041E7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0A11D1" w:rsidRDefault="000A11D1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Default="008D7900" w:rsidP="008B1DF3">
      <w:pPr>
        <w:tabs>
          <w:tab w:val="left" w:pos="0"/>
        </w:tabs>
        <w:ind w:right="-108"/>
        <w:jc w:val="both"/>
        <w:rPr>
          <w:sz w:val="28"/>
          <w:szCs w:val="28"/>
        </w:rPr>
      </w:pPr>
    </w:p>
    <w:p w:rsidR="008D7900" w:rsidRPr="008D7900" w:rsidRDefault="008D7900" w:rsidP="008D7900">
      <w:pPr>
        <w:numPr>
          <w:ilvl w:val="0"/>
          <w:numId w:val="17"/>
        </w:numPr>
        <w:tabs>
          <w:tab w:val="left" w:pos="0"/>
        </w:tabs>
        <w:ind w:right="-108"/>
        <w:jc w:val="right"/>
        <w:rPr>
          <w:i/>
          <w:sz w:val="22"/>
        </w:rPr>
      </w:pPr>
      <w:r w:rsidRPr="008D7900">
        <w:rPr>
          <w:i/>
          <w:szCs w:val="28"/>
        </w:rPr>
        <w:lastRenderedPageBreak/>
        <w:t>melléklet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b/>
          <w:bCs/>
          <w:color w:val="000000"/>
        </w:rPr>
        <w:t>Feladó:</w:t>
      </w:r>
      <w:r w:rsidRPr="008D7900">
        <w:rPr>
          <w:color w:val="000000"/>
        </w:rPr>
        <w:t> István Kecskés &lt;kecskesistvanbela@gmail.com&gt;</w:t>
      </w:r>
      <w:r w:rsidRPr="008D7900">
        <w:rPr>
          <w:color w:val="000000"/>
        </w:rPr>
        <w:br/>
      </w:r>
      <w:r w:rsidRPr="008D7900">
        <w:rPr>
          <w:b/>
          <w:bCs/>
          <w:color w:val="000000"/>
        </w:rPr>
        <w:t>Elküldve:</w:t>
      </w:r>
      <w:r w:rsidRPr="008D7900">
        <w:rPr>
          <w:color w:val="000000"/>
        </w:rPr>
        <w:t> 2026. május 7., csütörtök 14:26</w:t>
      </w:r>
      <w:r w:rsidRPr="008D7900">
        <w:rPr>
          <w:color w:val="000000"/>
        </w:rPr>
        <w:br/>
      </w:r>
      <w:r w:rsidRPr="008D7900">
        <w:rPr>
          <w:b/>
          <w:bCs/>
          <w:color w:val="000000"/>
        </w:rPr>
        <w:t>Címzett:</w:t>
      </w:r>
      <w:r w:rsidRPr="008D7900">
        <w:rPr>
          <w:color w:val="000000"/>
        </w:rPr>
        <w:t> Jegyző</w:t>
      </w:r>
      <w:r w:rsidRPr="008D7900">
        <w:rPr>
          <w:color w:val="000000"/>
        </w:rPr>
        <w:br/>
      </w:r>
      <w:r w:rsidRPr="008D7900">
        <w:rPr>
          <w:b/>
          <w:bCs/>
          <w:color w:val="000000"/>
        </w:rPr>
        <w:t>Tárgy:</w:t>
      </w:r>
      <w:r w:rsidRPr="008D7900">
        <w:rPr>
          <w:color w:val="000000"/>
        </w:rPr>
        <w:t> Fwd: Emléktábla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 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Tisztelt Jegyző úr!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Változtatások nélkül továbbítom levelem. Melyet Mester József, bizottsági elnök úrnak is elküldtem.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Előzetesen már beszéltem Polgármester úrral és az Alpolgármester úrral is. Mindhárman támogatásaikról biztosítottak. 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Kérem szíveskedjék kezdeményezni, hogy napirendre vegye a kérdést az illetékes bizottság és a képv.testület.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Mivel a Trianon megemlékezéshez kapcsolódna, ezért az idő szűkössége miatt, fontos lenne a hatékonyság.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Lentebb írom a  részleteket. 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Mindent megszerveztem már, csak a hozzájárulás szükséges. 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Költség: 50-70.000 ft. 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Tisztelettel</w:t>
      </w:r>
    </w:p>
    <w:p w:rsidR="008D7900" w:rsidRPr="008D7900" w:rsidRDefault="008D7900" w:rsidP="008D7900">
      <w:pPr>
        <w:shd w:val="clear" w:color="auto" w:fill="FFFFFF"/>
        <w:ind w:firstLine="708"/>
        <w:rPr>
          <w:color w:val="000000"/>
        </w:rPr>
      </w:pPr>
      <w:r w:rsidRPr="008D7900">
        <w:rPr>
          <w:color w:val="000000"/>
        </w:rPr>
        <w:t>Kecskés István Béla</w:t>
      </w:r>
    </w:p>
    <w:p w:rsidR="008D7900" w:rsidRPr="008D7900" w:rsidRDefault="008D7900" w:rsidP="008D7900">
      <w:pPr>
        <w:ind w:left="720"/>
        <w:rPr>
          <w:color w:val="000000"/>
          <w:shd w:val="clear" w:color="auto" w:fill="FFFFFF"/>
        </w:rPr>
      </w:pPr>
    </w:p>
    <w:p w:rsidR="008D7900" w:rsidRPr="008D7900" w:rsidRDefault="008D7900" w:rsidP="008D7900">
      <w:pPr>
        <w:ind w:left="720"/>
        <w:rPr>
          <w:color w:val="000000"/>
          <w:shd w:val="clear" w:color="auto" w:fill="FFFFFF"/>
        </w:rPr>
      </w:pPr>
    </w:p>
    <w:p w:rsidR="008D7900" w:rsidRPr="008D7900" w:rsidRDefault="008D7900" w:rsidP="008D7900">
      <w:pPr>
        <w:ind w:left="720"/>
      </w:pPr>
      <w:r w:rsidRPr="008D7900">
        <w:rPr>
          <w:color w:val="000000"/>
          <w:shd w:val="clear" w:color="auto" w:fill="FFFFFF"/>
        </w:rPr>
        <w:t>Tisztelt bizottsági elnök úr!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Tisztelt Képviselő Testület!</w:t>
      </w:r>
      <w:r w:rsidRPr="008D7900">
        <w:rPr>
          <w:color w:val="000000"/>
        </w:rPr>
        <w:br/>
      </w:r>
      <w:r w:rsidRPr="008D7900">
        <w:rPr>
          <w:color w:val="000000"/>
        </w:rPr>
        <w:br/>
      </w:r>
      <w:r w:rsidRPr="008D7900">
        <w:rPr>
          <w:b/>
          <w:color w:val="000000"/>
          <w:shd w:val="clear" w:color="auto" w:fill="FFFFFF"/>
        </w:rPr>
        <w:t>Tárgy: Emléktábla állítás, Kiss Lajos őrmester, Hajdúszoboszló polgárának</w:t>
      </w:r>
      <w:r w:rsidRPr="008D7900">
        <w:rPr>
          <w:b/>
          <w:color w:val="000000"/>
        </w:rPr>
        <w:br/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Néhány évvel ezelőtt figyeltem fel egy hajdúszoboszlói bácsira, egy dokumentumfilm nézése közben. Első világháborús túlélők számoltak be 'élményeikről'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Elkezdtem utánanézni, mivel a hadtörténelem  különösen nagy figyelmet kap az életemben. Lokálpatrióta lelkületemnél fogva, ha helyi vonatkozásban van arra érdemes ember. Akkor kiemelten foglalkozom vele. Ez történt jelen esetben.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Mindenki számára példamutató magatartása. Még akkor is amikor ő már bőségesen teljesítette a kötelességét!  Hazáját, városát mindenáron megvédeni akaró, hősi hozzáállását minden elfogultság nélkül méltatom. 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Szeretnék a T.Bizottság figyelmébe ajánlani egy hajdúszoboszlói férfiút. Aki példaként állhat a mai korunk fiatalsága előtt (is). Hiszen mindenütt szembesülhetünk az útját kereső, sokszor identitásában zavarodott ifjúsággal.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Véleményem szerint ez is olyan dolog ami túlmutat a napi politikán, nemzeti érdek és  kell,hogy egyetértés legyen ebben. Egy nemzeti konszenzus 'oldalaktól' függetlenűl. </w:t>
      </w:r>
      <w:r w:rsidRPr="008D7900">
        <w:rPr>
          <w:color w:val="000000"/>
        </w:rPr>
        <w:br/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Végeztem egy igen kiterjedt és alapos kutatómunkát. Hangsúlyoznám,hogy az általam leírt és csatolt adatok a valóságnak teljes mértékben megfelelnek. Történelmileg hiteles és hivatalosan igazolt források alapján terjesztem elő!</w:t>
      </w:r>
      <w:r w:rsidRPr="008D7900">
        <w:rPr>
          <w:color w:val="000000"/>
        </w:rPr>
        <w:br/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Először is néhány mondatban összegezném 'Lajos bácsi' életét,ide vonatkozó tetteit.</w:t>
      </w:r>
      <w:r w:rsidRPr="008D7900">
        <w:rPr>
          <w:color w:val="000000"/>
        </w:rPr>
        <w:br/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 xml:space="preserve"> Az "Én is jártam Isonzónál" című 1986-os dokumentumfilm alapján indultam el, amiben </w:t>
      </w:r>
      <w:r w:rsidRPr="008D7900">
        <w:rPr>
          <w:color w:val="000000"/>
          <w:shd w:val="clear" w:color="auto" w:fill="FFFFFF"/>
        </w:rPr>
        <w:lastRenderedPageBreak/>
        <w:t>Kiss Lajos is szerepel, mint riportalany. Azzal kapcsolatban találtam pár cikket. Az rendezőpáros, a Gulyás-testvérek közül egyikük ki is emelte Kiss Lajost, mint a számára legkedvesebb riport alanyát, és el is mondta, hogy sajnálja, hogy nem készítettek a vele való beszélgetésből egy teljes estés filmet.</w:t>
      </w:r>
      <w:r w:rsidRPr="008D7900">
        <w:rPr>
          <w:color w:val="000000"/>
        </w:rPr>
        <w:br/>
      </w:r>
      <w:hyperlink r:id="rId7" w:tgtFrame="_blank" w:history="1">
        <w:r w:rsidRPr="008D7900">
          <w:rPr>
            <w:color w:val="0000FF"/>
            <w:u w:val="single"/>
            <w:shd w:val="clear" w:color="auto" w:fill="FFFFFF"/>
          </w:rPr>
          <w:t>https://nava.hu/id/993748/</w:t>
        </w:r>
      </w:hyperlink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- "Én is jártam Isonzónál" dokumentumfilm alapján: Neve: Kiss Lajos. Hajdúszoboszlói származású, majd Mikepércsen élt, őrmesteri rendfokozatban szerelt le, az I. világháborúban 42 hónapos rajvonal szolgálat!!! A keleti-fronton, és az olasz fronton is harcolt (Monte Tomba-i harcokban is többek között), 1919. január 10. környékén csatlakozott a Székely Hadosztályhoz, pedig az esküvője 1919. január 20-ra volt kitűzve, 1986 előtt elhunyt.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Anyakönyvek alapján információk: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Születési: 1896.01.22.-én született Hajdúszoboszlón, édesanyja Kiss Eszter (1874-), református felekezetű. Születési anyakönyvben mint Kiss Lajos szerepel, 1984-ben hunyt el. Noha a halál dátuma, és a születés dátuma, s annak helye stimmel minden más irattal, nem tiszta számomra, hogy miért nem V. Kiss-ként írják, s miért csak Kiss-ként. Ez lehet egy egyszerű félreírás az anyakönyvvezető részéről, lehet, hogy később elhagyták a név elől. (A későbbiekben is elhagyták pl: a riport idejekor a V.-t, az viszont nem annyira meglepő, mert a szocialista éra alatt nagyon sokan elhagyták ezeket a betűket. Nekem is van több alföldi barátom, akik eredetileg "T. Vargák" vagy "D. Nagyok" lennének, de már nincs a betű a nevükben.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Egy későbbi anyakönyvben, mely minden bizonnyal első fiának születési anyakönyve, V. Kiss Lajos néven szerepel. Felesége Lénárt Piroska. Fia a Lajos nevet kapta, s 1920.10.25-n született. Lakóhelye később Mikepércs Káptalan-tanya. Születésének éve ezen anyakönyvben is 1896.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Házassági anyakönyvet sajnos nem találtam sem Hajdúszoboszlón, sem Mikepércsen.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Katonai iratok alapján információk: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V. Kiss Lajos szakaszvezető megkapta a 2. osztályú ezüst vitézségi érmet (1915.11.13-as Honvédségi közlönyben írják). A Budapesti Közlöny ugyanezen információt megírta ekkor, kiegészítve azzal, hogy a 32/III. népfelkelő hadtápzászlóaljnál szolgál.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V. Kiss Lajos (1896-os születésű, 1915-ben sorozott, rendfokozata nem közölt, népfelkelő zászlóalj) kap egy újabb 2. osztályú ezüst vitézségi érmet a Honvédségi közlöny 1918.06.08.-as írása alapján.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V. Kiss Lajos (1896-os születésű, 1915-ben sorozott, Hajdúszoboszló, népfelkelő zászlóalj) megkapta az 1. osztályú ezüst vitézségi érmet is. Ezt az 1922. február 7-i honvédek számára írt rendeleti közlönyben tették nyilvánosságra, azokkal a kitüntetésekkel egyetemben, amik még nem jelentek meg rendeleti közlönyökben.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V. Kiss Lajos kitüntetésre javaslata. (1896-os születésű 1915-ben sorozott, Hajdúszoboszló, népfölkelő, 3. honvéd gyalogezred). Kérdéses, hogy mikor? Nagy valószínűséggel 1915-ben javasolták a kitüntetésre, mely egyezhet az első irattal. A hadtáp zászlóaljnál arab számokkal közölték az illetékes gyalogezredhez tartozást. Tehát az első iratban az derül ki, hogy a 32. népfelkelő hadtápzászlóalj katonája volt, mely a 3. honvéd gyalogezred része. Ez a 4. irattal egybevág, akkor is, ha ott csak a gyalogezredet közölték, a zászlóaljat nem.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Család barátja által meg tudott információk: Név: V. Kiss Lajos,  Mikepércsen lakott (pontosan nem tudni mikor költözött oda), levente-oktató is volt. Több gyermeke is volt (3 fia és 3 lánya született Lajos,Piroska,László,Margit,Etelka,Sándor), legidősebb fia (Lajos) elesett a II. világháborúban 1943-ban.</w:t>
      </w:r>
      <w:r w:rsidRPr="008D7900">
        <w:rPr>
          <w:color w:val="000000"/>
        </w:rPr>
        <w:br/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 xml:space="preserve">Elképzelésem szerint a Trianon megemlékezés tökéletes alkalom lenne az emléktábla avatására. Tudom,hogy kevés idő van erre addig. De ha támogatja a T.Bizottság és Képv.testület is, kivitelezhető. Annál is inkább,hiszen előkészítettem mindent. És néhány </w:t>
      </w:r>
      <w:r w:rsidRPr="008D7900">
        <w:rPr>
          <w:color w:val="000000"/>
          <w:shd w:val="clear" w:color="auto" w:fill="FFFFFF"/>
        </w:rPr>
        <w:lastRenderedPageBreak/>
        <w:t>nap alatt kivitelezhető.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 Tervezet:</w:t>
      </w:r>
      <w:r w:rsidRPr="008D7900">
        <w:rPr>
          <w:color w:val="000000"/>
        </w:rPr>
        <w:br/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Emléktábla elhelyezése a Trianon emlékmű közvetlen környezetében (mellett)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Emléktábla anyaga:  Egyszerű márványtábla,vésett betűkkel </w:t>
      </w:r>
      <w:r w:rsidRPr="008D7900">
        <w:rPr>
          <w:color w:val="000000"/>
        </w:rPr>
        <w:br/>
      </w:r>
      <w:r w:rsidRPr="008D7900">
        <w:rPr>
          <w:color w:val="000000"/>
          <w:shd w:val="clear" w:color="auto" w:fill="FFFFFF"/>
        </w:rPr>
        <w:t>- Szövege: "Hősi halott még mindig lehetek,de Hajdúszoboszlón román állampolgár nem leszek soha!"-Kiss Lajos őrmester-1919 (Ez a mondása a dokumentum filmben is hallható.)  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A hátsó oldalára  a szokásos módon,állíttatta.dátum,..stb</w:t>
      </w:r>
      <w:r w:rsidRPr="008D7900">
        <w:rPr>
          <w:color w:val="000000"/>
        </w:rPr>
        <w:br/>
        <w:t>- Költsége: 50-70.000 ft között. (a betűk számának függvényében)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  <w:r w:rsidRPr="008D7900">
        <w:rPr>
          <w:color w:val="000000"/>
        </w:rPr>
        <w:t>Előzetesen már tájékoztattam,illetve ismertettem ezen beadványról Polgármester urat és az Alpolgármester urat is.</w:t>
      </w:r>
      <w:r w:rsidRPr="008D7900">
        <w:rPr>
          <w:color w:val="000000"/>
        </w:rPr>
        <w:br/>
        <w:t>Kérték mielőbb tárjam a bizottság elé, és támogatólag nyilatkoztak.</w:t>
      </w:r>
      <w:r w:rsidRPr="008D7900">
        <w:rPr>
          <w:color w:val="000000"/>
        </w:rPr>
        <w:br/>
      </w:r>
      <w:r w:rsidRPr="008D7900">
        <w:rPr>
          <w:color w:val="000000"/>
        </w:rPr>
        <w:br/>
        <w:t> Bizottsági ülésen szívesen válaszolok személyesen is a felmerülő kérdésekre.</w:t>
      </w:r>
      <w:r w:rsidRPr="008D7900">
        <w:rPr>
          <w:color w:val="000000"/>
        </w:rPr>
        <w:br/>
      </w:r>
      <w:r w:rsidRPr="008D7900">
        <w:rPr>
          <w:color w:val="000000"/>
        </w:rPr>
        <w:br/>
        <w:t>Üdvözlettel</w:t>
      </w:r>
      <w:r w:rsidRPr="008D7900">
        <w:rPr>
          <w:color w:val="000000"/>
        </w:rPr>
        <w:br/>
        <w:t>Kecskés István Béla</w:t>
      </w:r>
      <w:r w:rsidRPr="008D7900">
        <w:rPr>
          <w:color w:val="000000"/>
        </w:rPr>
        <w:br/>
        <w:t>Hajdú-Bihar V.M.</w:t>
      </w:r>
      <w:r w:rsidRPr="008D7900">
        <w:rPr>
          <w:color w:val="000000"/>
        </w:rPr>
        <w:br/>
        <w:t>Közgyűlésének önk.képviselője</w:t>
      </w:r>
    </w:p>
    <w:p w:rsidR="008D7900" w:rsidRPr="008D7900" w:rsidRDefault="008D7900" w:rsidP="008D7900">
      <w:pPr>
        <w:shd w:val="clear" w:color="auto" w:fill="FFFFFF"/>
        <w:ind w:left="360" w:firstLine="348"/>
        <w:rPr>
          <w:color w:val="000000"/>
        </w:rPr>
      </w:pPr>
      <w:r w:rsidRPr="008D7900">
        <w:rPr>
          <w:color w:val="000000"/>
        </w:rPr>
        <w:t>06202971271</w:t>
      </w:r>
    </w:p>
    <w:p w:rsidR="008D7900" w:rsidRPr="008D7900" w:rsidRDefault="008D7900" w:rsidP="008D7900">
      <w:pPr>
        <w:shd w:val="clear" w:color="auto" w:fill="FFFFFF"/>
        <w:ind w:left="720"/>
        <w:rPr>
          <w:color w:val="000000"/>
        </w:rPr>
      </w:pPr>
    </w:p>
    <w:p w:rsidR="008D7900" w:rsidRDefault="008D7900" w:rsidP="008D7900">
      <w:pPr>
        <w:ind w:left="720"/>
      </w:pPr>
    </w:p>
    <w:p w:rsidR="008D7900" w:rsidRPr="008D7900" w:rsidRDefault="008D7900" w:rsidP="008D7900">
      <w:pPr>
        <w:tabs>
          <w:tab w:val="left" w:pos="0"/>
        </w:tabs>
        <w:ind w:right="-108"/>
        <w:jc w:val="right"/>
        <w:rPr>
          <w:i/>
          <w:sz w:val="22"/>
        </w:rPr>
      </w:pPr>
    </w:p>
    <w:sectPr w:rsidR="008D7900" w:rsidRPr="008D7900" w:rsidSect="00445977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91C" w:rsidRDefault="00C1091C" w:rsidP="00472A66">
      <w:r>
        <w:separator/>
      </w:r>
    </w:p>
  </w:endnote>
  <w:endnote w:type="continuationSeparator" w:id="0">
    <w:p w:rsidR="00C1091C" w:rsidRDefault="00C1091C" w:rsidP="0047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DF3" w:rsidRDefault="008B1DF3" w:rsidP="00232749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B1DF3" w:rsidRDefault="008B1DF3" w:rsidP="00ED486C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0A4" w:rsidRDefault="002D20A4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C2262A">
      <w:rPr>
        <w:noProof/>
      </w:rPr>
      <w:t>2</w:t>
    </w:r>
    <w:r>
      <w:fldChar w:fldCharType="end"/>
    </w:r>
  </w:p>
  <w:p w:rsidR="008B1DF3" w:rsidRDefault="008B1DF3" w:rsidP="00ED486C">
    <w:pPr>
      <w:pStyle w:val="ll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0A4" w:rsidRDefault="002D20A4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C2262A">
      <w:rPr>
        <w:noProof/>
      </w:rPr>
      <w:t>1</w:t>
    </w:r>
    <w:r>
      <w:fldChar w:fldCharType="end"/>
    </w:r>
  </w:p>
  <w:p w:rsidR="002D20A4" w:rsidRDefault="002D20A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91C" w:rsidRDefault="00C1091C" w:rsidP="00472A66">
      <w:r>
        <w:separator/>
      </w:r>
    </w:p>
  </w:footnote>
  <w:footnote w:type="continuationSeparator" w:id="0">
    <w:p w:rsidR="00C1091C" w:rsidRDefault="00C1091C" w:rsidP="0047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DF3" w:rsidRDefault="008B1DF3">
    <w:pPr>
      <w:pStyle w:val="lfej"/>
      <w:jc w:val="center"/>
    </w:pPr>
  </w:p>
  <w:p w:rsidR="008B1DF3" w:rsidRDefault="008B1DF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053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A57E5"/>
    <w:multiLevelType w:val="hybridMultilevel"/>
    <w:tmpl w:val="44944D8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87B67"/>
    <w:multiLevelType w:val="hybridMultilevel"/>
    <w:tmpl w:val="C3BA59A4"/>
    <w:lvl w:ilvl="0" w:tplc="040E0005">
      <w:start w:val="1"/>
      <w:numFmt w:val="bullet"/>
      <w:lvlText w:val=""/>
      <w:lvlJc w:val="left"/>
      <w:pPr>
        <w:tabs>
          <w:tab w:val="num" w:pos="924"/>
        </w:tabs>
        <w:ind w:left="92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27BE4BF9"/>
    <w:multiLevelType w:val="hybridMultilevel"/>
    <w:tmpl w:val="9514BB60"/>
    <w:lvl w:ilvl="0" w:tplc="B67673B0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3DD71095"/>
    <w:multiLevelType w:val="hybridMultilevel"/>
    <w:tmpl w:val="A27E572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3550B"/>
    <w:multiLevelType w:val="hybridMultilevel"/>
    <w:tmpl w:val="7C5A283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B3D82"/>
    <w:multiLevelType w:val="hybridMultilevel"/>
    <w:tmpl w:val="BD6C5650"/>
    <w:lvl w:ilvl="0" w:tplc="D30E734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80E13"/>
    <w:multiLevelType w:val="hybridMultilevel"/>
    <w:tmpl w:val="2E12CC66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56282"/>
    <w:multiLevelType w:val="hybridMultilevel"/>
    <w:tmpl w:val="AEF6878C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5F645416"/>
    <w:multiLevelType w:val="hybridMultilevel"/>
    <w:tmpl w:val="49A46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97C13"/>
    <w:multiLevelType w:val="hybridMultilevel"/>
    <w:tmpl w:val="82BAB29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AF17CF"/>
    <w:multiLevelType w:val="hybridMultilevel"/>
    <w:tmpl w:val="D07CD324"/>
    <w:lvl w:ilvl="0" w:tplc="8C90E7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611D2A"/>
    <w:multiLevelType w:val="hybridMultilevel"/>
    <w:tmpl w:val="2C18E5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762435"/>
    <w:multiLevelType w:val="hybridMultilevel"/>
    <w:tmpl w:val="60D8C0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84C8B"/>
    <w:multiLevelType w:val="hybridMultilevel"/>
    <w:tmpl w:val="6508821A"/>
    <w:lvl w:ilvl="0" w:tplc="040E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D58793A"/>
    <w:multiLevelType w:val="hybridMultilevel"/>
    <w:tmpl w:val="3D3CB01A"/>
    <w:lvl w:ilvl="0" w:tplc="DF648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31AD"/>
    <w:multiLevelType w:val="multilevel"/>
    <w:tmpl w:val="2E12CC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16"/>
  </w:num>
  <w:num w:numId="9">
    <w:abstractNumId w:val="10"/>
  </w:num>
  <w:num w:numId="10">
    <w:abstractNumId w:val="4"/>
  </w:num>
  <w:num w:numId="11">
    <w:abstractNumId w:val="8"/>
  </w:num>
  <w:num w:numId="12">
    <w:abstractNumId w:val="1"/>
  </w:num>
  <w:num w:numId="13">
    <w:abstractNumId w:val="3"/>
  </w:num>
  <w:num w:numId="14">
    <w:abstractNumId w:val="5"/>
  </w:num>
  <w:num w:numId="15">
    <w:abstractNumId w:val="15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82"/>
    <w:rsid w:val="00007424"/>
    <w:rsid w:val="000202BE"/>
    <w:rsid w:val="0002189E"/>
    <w:rsid w:val="00027F14"/>
    <w:rsid w:val="00030D56"/>
    <w:rsid w:val="00032F52"/>
    <w:rsid w:val="0003488B"/>
    <w:rsid w:val="000350C9"/>
    <w:rsid w:val="00041A7E"/>
    <w:rsid w:val="00050121"/>
    <w:rsid w:val="0005192A"/>
    <w:rsid w:val="000531DB"/>
    <w:rsid w:val="00054EDF"/>
    <w:rsid w:val="00056B69"/>
    <w:rsid w:val="000669D1"/>
    <w:rsid w:val="0006701D"/>
    <w:rsid w:val="00072899"/>
    <w:rsid w:val="00073748"/>
    <w:rsid w:val="00077DD3"/>
    <w:rsid w:val="00083470"/>
    <w:rsid w:val="000875C4"/>
    <w:rsid w:val="00087F94"/>
    <w:rsid w:val="000A0AB4"/>
    <w:rsid w:val="000A0E5F"/>
    <w:rsid w:val="000A11D1"/>
    <w:rsid w:val="000A2B03"/>
    <w:rsid w:val="000B2877"/>
    <w:rsid w:val="000B2878"/>
    <w:rsid w:val="000B6FD4"/>
    <w:rsid w:val="000C0C52"/>
    <w:rsid w:val="000C2246"/>
    <w:rsid w:val="000C3A20"/>
    <w:rsid w:val="000C6CE6"/>
    <w:rsid w:val="000D7986"/>
    <w:rsid w:val="000E1691"/>
    <w:rsid w:val="000E27AD"/>
    <w:rsid w:val="000E60ED"/>
    <w:rsid w:val="000F7C43"/>
    <w:rsid w:val="001026DB"/>
    <w:rsid w:val="00106966"/>
    <w:rsid w:val="00114A94"/>
    <w:rsid w:val="001165CB"/>
    <w:rsid w:val="00116C34"/>
    <w:rsid w:val="00127966"/>
    <w:rsid w:val="001322B7"/>
    <w:rsid w:val="001403D0"/>
    <w:rsid w:val="00140B67"/>
    <w:rsid w:val="00141732"/>
    <w:rsid w:val="00161733"/>
    <w:rsid w:val="00162507"/>
    <w:rsid w:val="0016593F"/>
    <w:rsid w:val="001669D8"/>
    <w:rsid w:val="001723BD"/>
    <w:rsid w:val="00181846"/>
    <w:rsid w:val="001846A5"/>
    <w:rsid w:val="00187E99"/>
    <w:rsid w:val="00191CAA"/>
    <w:rsid w:val="001A0800"/>
    <w:rsid w:val="001A29C1"/>
    <w:rsid w:val="001A30EE"/>
    <w:rsid w:val="001A3818"/>
    <w:rsid w:val="001A4985"/>
    <w:rsid w:val="001C1F05"/>
    <w:rsid w:val="001D0CBD"/>
    <w:rsid w:val="001D3C0C"/>
    <w:rsid w:val="001D5180"/>
    <w:rsid w:val="001D7A48"/>
    <w:rsid w:val="001E0F76"/>
    <w:rsid w:val="001E1756"/>
    <w:rsid w:val="001E2B03"/>
    <w:rsid w:val="001E3671"/>
    <w:rsid w:val="001F34A0"/>
    <w:rsid w:val="001F3A2C"/>
    <w:rsid w:val="0020346E"/>
    <w:rsid w:val="002054D4"/>
    <w:rsid w:val="00214AF4"/>
    <w:rsid w:val="00216412"/>
    <w:rsid w:val="00226A9C"/>
    <w:rsid w:val="002324CF"/>
    <w:rsid w:val="00232749"/>
    <w:rsid w:val="00234673"/>
    <w:rsid w:val="00235F1F"/>
    <w:rsid w:val="00240DDA"/>
    <w:rsid w:val="00254C50"/>
    <w:rsid w:val="00261313"/>
    <w:rsid w:val="00264664"/>
    <w:rsid w:val="0027053A"/>
    <w:rsid w:val="002733C9"/>
    <w:rsid w:val="00276C21"/>
    <w:rsid w:val="002812EE"/>
    <w:rsid w:val="00286B8B"/>
    <w:rsid w:val="00287024"/>
    <w:rsid w:val="00290AE1"/>
    <w:rsid w:val="002A076D"/>
    <w:rsid w:val="002A3E67"/>
    <w:rsid w:val="002A7166"/>
    <w:rsid w:val="002A777B"/>
    <w:rsid w:val="002A7ED1"/>
    <w:rsid w:val="002B1728"/>
    <w:rsid w:val="002B2435"/>
    <w:rsid w:val="002B5117"/>
    <w:rsid w:val="002B5B94"/>
    <w:rsid w:val="002D20A4"/>
    <w:rsid w:val="002D462B"/>
    <w:rsid w:val="002E4C63"/>
    <w:rsid w:val="002E7EE1"/>
    <w:rsid w:val="002F2E06"/>
    <w:rsid w:val="003006CB"/>
    <w:rsid w:val="00302246"/>
    <w:rsid w:val="00302FA0"/>
    <w:rsid w:val="00314E36"/>
    <w:rsid w:val="00317D65"/>
    <w:rsid w:val="00321E77"/>
    <w:rsid w:val="003238C5"/>
    <w:rsid w:val="0032541F"/>
    <w:rsid w:val="003317B1"/>
    <w:rsid w:val="00331FF9"/>
    <w:rsid w:val="003346E1"/>
    <w:rsid w:val="00336080"/>
    <w:rsid w:val="00342B6C"/>
    <w:rsid w:val="00342D35"/>
    <w:rsid w:val="003502E1"/>
    <w:rsid w:val="003506B2"/>
    <w:rsid w:val="00351090"/>
    <w:rsid w:val="00352BD8"/>
    <w:rsid w:val="003555D5"/>
    <w:rsid w:val="00366482"/>
    <w:rsid w:val="00370C2C"/>
    <w:rsid w:val="00370F04"/>
    <w:rsid w:val="003733B8"/>
    <w:rsid w:val="003747B3"/>
    <w:rsid w:val="00374D20"/>
    <w:rsid w:val="003753F1"/>
    <w:rsid w:val="003779B9"/>
    <w:rsid w:val="003812A2"/>
    <w:rsid w:val="003832AE"/>
    <w:rsid w:val="0038415F"/>
    <w:rsid w:val="003846DE"/>
    <w:rsid w:val="00392B98"/>
    <w:rsid w:val="00395B88"/>
    <w:rsid w:val="00396BDA"/>
    <w:rsid w:val="003A142F"/>
    <w:rsid w:val="003A1DF3"/>
    <w:rsid w:val="003C3993"/>
    <w:rsid w:val="003C4020"/>
    <w:rsid w:val="003D0968"/>
    <w:rsid w:val="003D766F"/>
    <w:rsid w:val="003E1296"/>
    <w:rsid w:val="003F1595"/>
    <w:rsid w:val="003F6937"/>
    <w:rsid w:val="00402539"/>
    <w:rsid w:val="00406EDE"/>
    <w:rsid w:val="004078C7"/>
    <w:rsid w:val="00412991"/>
    <w:rsid w:val="00414305"/>
    <w:rsid w:val="00420282"/>
    <w:rsid w:val="00432A87"/>
    <w:rsid w:val="00432EC4"/>
    <w:rsid w:val="004373FF"/>
    <w:rsid w:val="004377F8"/>
    <w:rsid w:val="00445977"/>
    <w:rsid w:val="004505F8"/>
    <w:rsid w:val="00455935"/>
    <w:rsid w:val="00461BA9"/>
    <w:rsid w:val="0046324E"/>
    <w:rsid w:val="004648C6"/>
    <w:rsid w:val="0046669F"/>
    <w:rsid w:val="0046711E"/>
    <w:rsid w:val="0047164C"/>
    <w:rsid w:val="00472A66"/>
    <w:rsid w:val="004737D9"/>
    <w:rsid w:val="00476F33"/>
    <w:rsid w:val="00491A73"/>
    <w:rsid w:val="00492222"/>
    <w:rsid w:val="00493FBF"/>
    <w:rsid w:val="004A5A55"/>
    <w:rsid w:val="004A681A"/>
    <w:rsid w:val="004B6207"/>
    <w:rsid w:val="004B633C"/>
    <w:rsid w:val="004B6AB6"/>
    <w:rsid w:val="004B732B"/>
    <w:rsid w:val="004E281E"/>
    <w:rsid w:val="004E2FDB"/>
    <w:rsid w:val="004E73C8"/>
    <w:rsid w:val="004F09A6"/>
    <w:rsid w:val="004F42A2"/>
    <w:rsid w:val="004F5CB3"/>
    <w:rsid w:val="004F7957"/>
    <w:rsid w:val="0050440B"/>
    <w:rsid w:val="00504FC3"/>
    <w:rsid w:val="00505514"/>
    <w:rsid w:val="00513C9D"/>
    <w:rsid w:val="0052348B"/>
    <w:rsid w:val="005242C2"/>
    <w:rsid w:val="00525324"/>
    <w:rsid w:val="00526784"/>
    <w:rsid w:val="00527C66"/>
    <w:rsid w:val="00541242"/>
    <w:rsid w:val="005505CF"/>
    <w:rsid w:val="00550C23"/>
    <w:rsid w:val="005545A7"/>
    <w:rsid w:val="00572D93"/>
    <w:rsid w:val="005777E2"/>
    <w:rsid w:val="005854D3"/>
    <w:rsid w:val="005870C7"/>
    <w:rsid w:val="00593AA5"/>
    <w:rsid w:val="00594532"/>
    <w:rsid w:val="00594643"/>
    <w:rsid w:val="00595CA0"/>
    <w:rsid w:val="005978F7"/>
    <w:rsid w:val="005A2B65"/>
    <w:rsid w:val="005B16F2"/>
    <w:rsid w:val="005C0811"/>
    <w:rsid w:val="005C236A"/>
    <w:rsid w:val="005C34E3"/>
    <w:rsid w:val="005C35C4"/>
    <w:rsid w:val="005C6097"/>
    <w:rsid w:val="005C68AD"/>
    <w:rsid w:val="005D1FB7"/>
    <w:rsid w:val="005E54EE"/>
    <w:rsid w:val="005F0934"/>
    <w:rsid w:val="005F3485"/>
    <w:rsid w:val="00600735"/>
    <w:rsid w:val="0060697D"/>
    <w:rsid w:val="0061362F"/>
    <w:rsid w:val="006202CA"/>
    <w:rsid w:val="00622BEF"/>
    <w:rsid w:val="00626521"/>
    <w:rsid w:val="00635619"/>
    <w:rsid w:val="006428C0"/>
    <w:rsid w:val="00642E49"/>
    <w:rsid w:val="00645B96"/>
    <w:rsid w:val="006508C2"/>
    <w:rsid w:val="00650BBA"/>
    <w:rsid w:val="00663CF9"/>
    <w:rsid w:val="00680A67"/>
    <w:rsid w:val="006818F7"/>
    <w:rsid w:val="0068421D"/>
    <w:rsid w:val="0068455F"/>
    <w:rsid w:val="00694B9A"/>
    <w:rsid w:val="00697FC5"/>
    <w:rsid w:val="006A21EF"/>
    <w:rsid w:val="006A2332"/>
    <w:rsid w:val="006A3C3D"/>
    <w:rsid w:val="006A49DA"/>
    <w:rsid w:val="006B6A42"/>
    <w:rsid w:val="006C145E"/>
    <w:rsid w:val="006C71A0"/>
    <w:rsid w:val="006E024D"/>
    <w:rsid w:val="006E1719"/>
    <w:rsid w:val="006E497F"/>
    <w:rsid w:val="006F0730"/>
    <w:rsid w:val="006F2049"/>
    <w:rsid w:val="00702AEA"/>
    <w:rsid w:val="00703205"/>
    <w:rsid w:val="00706E3A"/>
    <w:rsid w:val="00710B27"/>
    <w:rsid w:val="00717B5D"/>
    <w:rsid w:val="00724074"/>
    <w:rsid w:val="007375D4"/>
    <w:rsid w:val="00740257"/>
    <w:rsid w:val="007500C7"/>
    <w:rsid w:val="0075419F"/>
    <w:rsid w:val="00754AEB"/>
    <w:rsid w:val="007568DF"/>
    <w:rsid w:val="00757DC6"/>
    <w:rsid w:val="00766402"/>
    <w:rsid w:val="0077604C"/>
    <w:rsid w:val="007822F9"/>
    <w:rsid w:val="007918AB"/>
    <w:rsid w:val="007B15AF"/>
    <w:rsid w:val="007B23B4"/>
    <w:rsid w:val="007B49B9"/>
    <w:rsid w:val="007B7B6D"/>
    <w:rsid w:val="007C2FB7"/>
    <w:rsid w:val="007C56D0"/>
    <w:rsid w:val="007C6D45"/>
    <w:rsid w:val="007F00BE"/>
    <w:rsid w:val="007F022D"/>
    <w:rsid w:val="007F22F4"/>
    <w:rsid w:val="007F5F52"/>
    <w:rsid w:val="007F6BA7"/>
    <w:rsid w:val="007F6EE4"/>
    <w:rsid w:val="00800F72"/>
    <w:rsid w:val="00811D03"/>
    <w:rsid w:val="008169A9"/>
    <w:rsid w:val="008176EA"/>
    <w:rsid w:val="008207E4"/>
    <w:rsid w:val="00826EB2"/>
    <w:rsid w:val="00832459"/>
    <w:rsid w:val="0085258D"/>
    <w:rsid w:val="00856751"/>
    <w:rsid w:val="00856B99"/>
    <w:rsid w:val="00861919"/>
    <w:rsid w:val="008657F4"/>
    <w:rsid w:val="00871F6F"/>
    <w:rsid w:val="00882FBB"/>
    <w:rsid w:val="00886B7E"/>
    <w:rsid w:val="008926B4"/>
    <w:rsid w:val="008954A5"/>
    <w:rsid w:val="008A1486"/>
    <w:rsid w:val="008A56C8"/>
    <w:rsid w:val="008B0B4E"/>
    <w:rsid w:val="008B1DF3"/>
    <w:rsid w:val="008B20DA"/>
    <w:rsid w:val="008B7F51"/>
    <w:rsid w:val="008C468D"/>
    <w:rsid w:val="008D7900"/>
    <w:rsid w:val="008E1121"/>
    <w:rsid w:val="008E22F4"/>
    <w:rsid w:val="008E55CE"/>
    <w:rsid w:val="008E68D6"/>
    <w:rsid w:val="008F3602"/>
    <w:rsid w:val="008F3A9D"/>
    <w:rsid w:val="008F787C"/>
    <w:rsid w:val="009041E7"/>
    <w:rsid w:val="00904B3F"/>
    <w:rsid w:val="00904FAC"/>
    <w:rsid w:val="0090596F"/>
    <w:rsid w:val="00914AE6"/>
    <w:rsid w:val="0091504C"/>
    <w:rsid w:val="00921364"/>
    <w:rsid w:val="00923294"/>
    <w:rsid w:val="009372B3"/>
    <w:rsid w:val="009473B0"/>
    <w:rsid w:val="009479F7"/>
    <w:rsid w:val="00954BE9"/>
    <w:rsid w:val="00965A97"/>
    <w:rsid w:val="009774C0"/>
    <w:rsid w:val="00981AB0"/>
    <w:rsid w:val="009826FC"/>
    <w:rsid w:val="00983F12"/>
    <w:rsid w:val="00990081"/>
    <w:rsid w:val="00991BDA"/>
    <w:rsid w:val="00991E35"/>
    <w:rsid w:val="00993601"/>
    <w:rsid w:val="00993C29"/>
    <w:rsid w:val="009A13B1"/>
    <w:rsid w:val="009B4556"/>
    <w:rsid w:val="009C5993"/>
    <w:rsid w:val="009D67FB"/>
    <w:rsid w:val="009F28E0"/>
    <w:rsid w:val="009F4FF6"/>
    <w:rsid w:val="00A01F96"/>
    <w:rsid w:val="00A074AD"/>
    <w:rsid w:val="00A10283"/>
    <w:rsid w:val="00A1109C"/>
    <w:rsid w:val="00A123CB"/>
    <w:rsid w:val="00A1584B"/>
    <w:rsid w:val="00A214A3"/>
    <w:rsid w:val="00A25365"/>
    <w:rsid w:val="00A269BA"/>
    <w:rsid w:val="00A32F9A"/>
    <w:rsid w:val="00A33CC0"/>
    <w:rsid w:val="00A344A1"/>
    <w:rsid w:val="00A433F9"/>
    <w:rsid w:val="00A45AFD"/>
    <w:rsid w:val="00A45BFA"/>
    <w:rsid w:val="00A5553B"/>
    <w:rsid w:val="00A57F36"/>
    <w:rsid w:val="00A66650"/>
    <w:rsid w:val="00A6746B"/>
    <w:rsid w:val="00A80B3D"/>
    <w:rsid w:val="00A83CF1"/>
    <w:rsid w:val="00AB23A7"/>
    <w:rsid w:val="00AB588F"/>
    <w:rsid w:val="00AB5D9A"/>
    <w:rsid w:val="00AC0BB7"/>
    <w:rsid w:val="00AC7F60"/>
    <w:rsid w:val="00AD14EE"/>
    <w:rsid w:val="00AD3E31"/>
    <w:rsid w:val="00AE4153"/>
    <w:rsid w:val="00AE7FE8"/>
    <w:rsid w:val="00AF5179"/>
    <w:rsid w:val="00AF5A89"/>
    <w:rsid w:val="00AF5DA9"/>
    <w:rsid w:val="00B01041"/>
    <w:rsid w:val="00B037CF"/>
    <w:rsid w:val="00B11632"/>
    <w:rsid w:val="00B1348F"/>
    <w:rsid w:val="00B13876"/>
    <w:rsid w:val="00B23413"/>
    <w:rsid w:val="00B25156"/>
    <w:rsid w:val="00B3666A"/>
    <w:rsid w:val="00B419AA"/>
    <w:rsid w:val="00B46564"/>
    <w:rsid w:val="00B5196B"/>
    <w:rsid w:val="00B52E5A"/>
    <w:rsid w:val="00B52FF6"/>
    <w:rsid w:val="00B53377"/>
    <w:rsid w:val="00B627F6"/>
    <w:rsid w:val="00B63A3A"/>
    <w:rsid w:val="00B71378"/>
    <w:rsid w:val="00B71772"/>
    <w:rsid w:val="00B73226"/>
    <w:rsid w:val="00B736B1"/>
    <w:rsid w:val="00B73B8A"/>
    <w:rsid w:val="00B74AA9"/>
    <w:rsid w:val="00B803FF"/>
    <w:rsid w:val="00B820E0"/>
    <w:rsid w:val="00B82665"/>
    <w:rsid w:val="00BA33D8"/>
    <w:rsid w:val="00BA377F"/>
    <w:rsid w:val="00BA397A"/>
    <w:rsid w:val="00BA6C9F"/>
    <w:rsid w:val="00BA7F98"/>
    <w:rsid w:val="00BB1A7D"/>
    <w:rsid w:val="00BB6B60"/>
    <w:rsid w:val="00BC0B53"/>
    <w:rsid w:val="00BC3CAB"/>
    <w:rsid w:val="00BC3D42"/>
    <w:rsid w:val="00BC58A8"/>
    <w:rsid w:val="00BC7253"/>
    <w:rsid w:val="00BE3DCE"/>
    <w:rsid w:val="00BE7376"/>
    <w:rsid w:val="00C01058"/>
    <w:rsid w:val="00C049CA"/>
    <w:rsid w:val="00C1091C"/>
    <w:rsid w:val="00C14D0D"/>
    <w:rsid w:val="00C1693C"/>
    <w:rsid w:val="00C2262A"/>
    <w:rsid w:val="00C260CB"/>
    <w:rsid w:val="00C33AC3"/>
    <w:rsid w:val="00C340EC"/>
    <w:rsid w:val="00C3612D"/>
    <w:rsid w:val="00C37348"/>
    <w:rsid w:val="00C4075B"/>
    <w:rsid w:val="00C42CA5"/>
    <w:rsid w:val="00C61CE5"/>
    <w:rsid w:val="00C6351A"/>
    <w:rsid w:val="00C657B3"/>
    <w:rsid w:val="00C65910"/>
    <w:rsid w:val="00C70FB6"/>
    <w:rsid w:val="00C72ABD"/>
    <w:rsid w:val="00C7418E"/>
    <w:rsid w:val="00C841BC"/>
    <w:rsid w:val="00C865E8"/>
    <w:rsid w:val="00C92614"/>
    <w:rsid w:val="00C95966"/>
    <w:rsid w:val="00C95A28"/>
    <w:rsid w:val="00C967DC"/>
    <w:rsid w:val="00CA0F0F"/>
    <w:rsid w:val="00CA31F6"/>
    <w:rsid w:val="00CA7E13"/>
    <w:rsid w:val="00CB6FA5"/>
    <w:rsid w:val="00CC1470"/>
    <w:rsid w:val="00CC2D03"/>
    <w:rsid w:val="00CC4E4B"/>
    <w:rsid w:val="00CD51CA"/>
    <w:rsid w:val="00CE3E29"/>
    <w:rsid w:val="00CF3EF0"/>
    <w:rsid w:val="00D02CF8"/>
    <w:rsid w:val="00D06139"/>
    <w:rsid w:val="00D06D84"/>
    <w:rsid w:val="00D06F6A"/>
    <w:rsid w:val="00D10D8E"/>
    <w:rsid w:val="00D151F9"/>
    <w:rsid w:val="00D15B86"/>
    <w:rsid w:val="00D2042A"/>
    <w:rsid w:val="00D23792"/>
    <w:rsid w:val="00D247B8"/>
    <w:rsid w:val="00D30D11"/>
    <w:rsid w:val="00D32BDB"/>
    <w:rsid w:val="00D3395F"/>
    <w:rsid w:val="00D50485"/>
    <w:rsid w:val="00D5184D"/>
    <w:rsid w:val="00D616FA"/>
    <w:rsid w:val="00D6704E"/>
    <w:rsid w:val="00D67AE5"/>
    <w:rsid w:val="00D765BB"/>
    <w:rsid w:val="00D914DD"/>
    <w:rsid w:val="00DC315C"/>
    <w:rsid w:val="00DC5F5C"/>
    <w:rsid w:val="00DD6600"/>
    <w:rsid w:val="00DE3AE3"/>
    <w:rsid w:val="00DE42C3"/>
    <w:rsid w:val="00DE7266"/>
    <w:rsid w:val="00DF082F"/>
    <w:rsid w:val="00DF34E3"/>
    <w:rsid w:val="00E0147E"/>
    <w:rsid w:val="00E01B99"/>
    <w:rsid w:val="00E0735A"/>
    <w:rsid w:val="00E20A36"/>
    <w:rsid w:val="00E224CB"/>
    <w:rsid w:val="00E36C65"/>
    <w:rsid w:val="00E44C0D"/>
    <w:rsid w:val="00E44C45"/>
    <w:rsid w:val="00E47DBC"/>
    <w:rsid w:val="00E47E25"/>
    <w:rsid w:val="00E61813"/>
    <w:rsid w:val="00E63A7A"/>
    <w:rsid w:val="00E63E24"/>
    <w:rsid w:val="00E701E8"/>
    <w:rsid w:val="00E72B6C"/>
    <w:rsid w:val="00E81235"/>
    <w:rsid w:val="00E813AB"/>
    <w:rsid w:val="00E81635"/>
    <w:rsid w:val="00E8376B"/>
    <w:rsid w:val="00E85FB8"/>
    <w:rsid w:val="00E864F5"/>
    <w:rsid w:val="00E93BD2"/>
    <w:rsid w:val="00E9458B"/>
    <w:rsid w:val="00E96301"/>
    <w:rsid w:val="00EA2233"/>
    <w:rsid w:val="00EA471D"/>
    <w:rsid w:val="00EA6930"/>
    <w:rsid w:val="00EB1425"/>
    <w:rsid w:val="00EB4F99"/>
    <w:rsid w:val="00ED0867"/>
    <w:rsid w:val="00ED1B04"/>
    <w:rsid w:val="00ED486C"/>
    <w:rsid w:val="00EE1643"/>
    <w:rsid w:val="00EE4C61"/>
    <w:rsid w:val="00EF15DE"/>
    <w:rsid w:val="00EF411B"/>
    <w:rsid w:val="00EF4376"/>
    <w:rsid w:val="00F00A85"/>
    <w:rsid w:val="00F10059"/>
    <w:rsid w:val="00F1192F"/>
    <w:rsid w:val="00F1403E"/>
    <w:rsid w:val="00F2042E"/>
    <w:rsid w:val="00F21E2F"/>
    <w:rsid w:val="00F2596C"/>
    <w:rsid w:val="00F30F1B"/>
    <w:rsid w:val="00F315D5"/>
    <w:rsid w:val="00F362E5"/>
    <w:rsid w:val="00F37BE1"/>
    <w:rsid w:val="00F449EA"/>
    <w:rsid w:val="00F542AB"/>
    <w:rsid w:val="00F54A0C"/>
    <w:rsid w:val="00F62B55"/>
    <w:rsid w:val="00F63D98"/>
    <w:rsid w:val="00F64233"/>
    <w:rsid w:val="00F67735"/>
    <w:rsid w:val="00F709BB"/>
    <w:rsid w:val="00F71E7C"/>
    <w:rsid w:val="00F72986"/>
    <w:rsid w:val="00F737A6"/>
    <w:rsid w:val="00F74664"/>
    <w:rsid w:val="00F80557"/>
    <w:rsid w:val="00F84E81"/>
    <w:rsid w:val="00F92C01"/>
    <w:rsid w:val="00F947F6"/>
    <w:rsid w:val="00FA7155"/>
    <w:rsid w:val="00FA730E"/>
    <w:rsid w:val="00FB186B"/>
    <w:rsid w:val="00FB6045"/>
    <w:rsid w:val="00FC47E9"/>
    <w:rsid w:val="00FC5966"/>
    <w:rsid w:val="00FC5C1C"/>
    <w:rsid w:val="00FD1F44"/>
    <w:rsid w:val="00FD3147"/>
    <w:rsid w:val="00FD36CC"/>
    <w:rsid w:val="00FD682B"/>
    <w:rsid w:val="00FD6A51"/>
    <w:rsid w:val="00FE20B2"/>
    <w:rsid w:val="00FF0FC9"/>
    <w:rsid w:val="00FF4ED0"/>
    <w:rsid w:val="00FF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0BDE99A"/>
  <w15:chartTrackingRefBased/>
  <w15:docId w15:val="{D5DA1F4D-3D4A-40B4-B351-0A2EE0BC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0282"/>
    <w:rPr>
      <w:sz w:val="24"/>
      <w:szCs w:val="24"/>
    </w:rPr>
  </w:style>
  <w:style w:type="paragraph" w:styleId="Cmsor1">
    <w:name w:val="heading 1"/>
    <w:basedOn w:val="Norml"/>
    <w:next w:val="Norml"/>
    <w:qFormat/>
    <w:rsid w:val="007664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766402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trzs">
    <w:name w:val="Body Text"/>
    <w:basedOn w:val="Norml"/>
    <w:rsid w:val="00420282"/>
    <w:pPr>
      <w:jc w:val="both"/>
    </w:pPr>
  </w:style>
  <w:style w:type="table" w:styleId="Rcsostblzat">
    <w:name w:val="Table Grid"/>
    <w:basedOn w:val="Normltblzat"/>
    <w:rsid w:val="0076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qFormat/>
    <w:rsid w:val="004505F8"/>
    <w:pPr>
      <w:jc w:val="center"/>
    </w:pPr>
    <w:rPr>
      <w:b/>
      <w:i/>
      <w:spacing w:val="120"/>
      <w:szCs w:val="20"/>
    </w:rPr>
  </w:style>
  <w:style w:type="paragraph" w:styleId="Szvegtrzsbehzssal">
    <w:name w:val="Body Text Indent"/>
    <w:basedOn w:val="Norml"/>
    <w:link w:val="SzvegtrzsbehzssalChar"/>
    <w:rsid w:val="004505F8"/>
    <w:pPr>
      <w:spacing w:after="120"/>
      <w:ind w:left="283"/>
    </w:pPr>
    <w:rPr>
      <w:sz w:val="20"/>
      <w:szCs w:val="20"/>
    </w:rPr>
  </w:style>
  <w:style w:type="paragraph" w:customStyle="1" w:styleId="Char">
    <w:name w:val=" Char"/>
    <w:basedOn w:val="Norml"/>
    <w:rsid w:val="00A01F9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2">
    <w:name w:val="Body Text 2"/>
    <w:basedOn w:val="Norml"/>
    <w:rsid w:val="00C260CB"/>
    <w:pPr>
      <w:spacing w:after="120" w:line="480" w:lineRule="auto"/>
    </w:pPr>
  </w:style>
  <w:style w:type="paragraph" w:styleId="lfej">
    <w:name w:val="header"/>
    <w:basedOn w:val="Norml"/>
    <w:link w:val="lfejChar"/>
    <w:uiPriority w:val="99"/>
    <w:rsid w:val="00472A6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472A6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472A6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472A66"/>
    <w:rPr>
      <w:sz w:val="24"/>
      <w:szCs w:val="24"/>
    </w:rPr>
  </w:style>
  <w:style w:type="paragraph" w:customStyle="1" w:styleId="Char1">
    <w:name w:val=" Char1"/>
    <w:basedOn w:val="Norml"/>
    <w:rsid w:val="00680A6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sz1">
    <w:name w:val="tsz1"/>
    <w:rsid w:val="00680A67"/>
    <w:rPr>
      <w:vanish/>
      <w:webHidden w:val="0"/>
      <w:specVanish w:val="0"/>
    </w:rPr>
  </w:style>
  <w:style w:type="character" w:customStyle="1" w:styleId="SzvegtrzsbehzssalChar">
    <w:name w:val="Szövegtörzs behúzással Char"/>
    <w:basedOn w:val="Bekezdsalapbettpusa"/>
    <w:link w:val="Szvegtrzsbehzssal"/>
    <w:rsid w:val="00680A67"/>
  </w:style>
  <w:style w:type="character" w:styleId="Kiemels2">
    <w:name w:val="Kiemelés2"/>
    <w:uiPriority w:val="99"/>
    <w:qFormat/>
    <w:rsid w:val="003747B3"/>
    <w:rPr>
      <w:b/>
      <w:bCs/>
    </w:rPr>
  </w:style>
  <w:style w:type="character" w:styleId="Hiperhivatkozs">
    <w:name w:val="Hyperlink"/>
    <w:rsid w:val="00B11632"/>
    <w:rPr>
      <w:rFonts w:ascii="Georgia" w:hAnsi="Georgia" w:cs="Arial" w:hint="default"/>
      <w:b/>
      <w:bCs/>
      <w:i w:val="0"/>
      <w:iCs w:val="0"/>
      <w:strike w:val="0"/>
      <w:dstrike w:val="0"/>
      <w:color w:val="0000FF"/>
      <w:sz w:val="24"/>
      <w:szCs w:val="24"/>
      <w:u w:val="none"/>
      <w:effect w:val="none"/>
    </w:rPr>
  </w:style>
  <w:style w:type="character" w:customStyle="1" w:styleId="para1">
    <w:name w:val="para1"/>
    <w:rsid w:val="00B11632"/>
    <w:rPr>
      <w:b/>
      <w:bCs/>
    </w:rPr>
  </w:style>
  <w:style w:type="character" w:customStyle="1" w:styleId="section">
    <w:name w:val="section"/>
    <w:basedOn w:val="Bekezdsalapbettpusa"/>
    <w:rsid w:val="00B11632"/>
  </w:style>
  <w:style w:type="character" w:customStyle="1" w:styleId="point">
    <w:name w:val="point"/>
    <w:basedOn w:val="Bekezdsalapbettpusa"/>
    <w:rsid w:val="00B11632"/>
  </w:style>
  <w:style w:type="paragraph" w:styleId="NormlWeb">
    <w:name w:val="Normal (Web)"/>
    <w:basedOn w:val="Norml"/>
    <w:rsid w:val="00C657B3"/>
    <w:pPr>
      <w:spacing w:before="100" w:beforeAutospacing="1" w:after="100" w:afterAutospacing="1"/>
    </w:pPr>
  </w:style>
  <w:style w:type="character" w:styleId="Oldalszm">
    <w:name w:val="page number"/>
    <w:basedOn w:val="Bekezdsalapbettpusa"/>
    <w:rsid w:val="00ED486C"/>
  </w:style>
  <w:style w:type="paragraph" w:styleId="Buborkszveg">
    <w:name w:val="Balloon Text"/>
    <w:basedOn w:val="Norml"/>
    <w:link w:val="BuborkszvegChar"/>
    <w:rsid w:val="0021641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216412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4B6207"/>
    <w:pPr>
      <w:suppressAutoHyphens/>
      <w:ind w:left="720"/>
      <w:contextualSpacing/>
      <w:jc w:val="both"/>
    </w:pPr>
    <w:rPr>
      <w:rFonts w:ascii="Liberation Serif" w:eastAsia="Calibri" w:hAnsi="Liberation Serif" w:cs="Mangal"/>
      <w:kern w:val="1"/>
      <w:szCs w:val="21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ava.hu/id/993748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1217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>-</Company>
  <LinksUpToDate>false</LinksUpToDate>
  <CharactersWithSpaces>9599</CharactersWithSpaces>
  <SharedDoc>false</SharedDoc>
  <HLinks>
    <vt:vector size="6" baseType="variant">
      <vt:variant>
        <vt:i4>2293875</vt:i4>
      </vt:variant>
      <vt:variant>
        <vt:i4>0</vt:i4>
      </vt:variant>
      <vt:variant>
        <vt:i4>0</vt:i4>
      </vt:variant>
      <vt:variant>
        <vt:i4>5</vt:i4>
      </vt:variant>
      <vt:variant>
        <vt:lpwstr>https://nava.hu/id/993748/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Varga Imre</dc:creator>
  <cp:keywords/>
  <cp:lastModifiedBy>dr. Morvai Gábor</cp:lastModifiedBy>
  <cp:revision>2</cp:revision>
  <cp:lastPrinted>2026-04-14T10:17:00Z</cp:lastPrinted>
  <dcterms:created xsi:type="dcterms:W3CDTF">2026-05-15T09:24:00Z</dcterms:created>
  <dcterms:modified xsi:type="dcterms:W3CDTF">2026-05-15T09:24:00Z</dcterms:modified>
</cp:coreProperties>
</file>